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C956" w14:textId="77777777" w:rsidR="00337372" w:rsidRPr="00453939" w:rsidRDefault="00C97B95" w:rsidP="537BE051">
      <w:pPr>
        <w:rPr>
          <w:rFonts w:asciiTheme="minorHAnsi" w:hAnsiTheme="minorHAnsi"/>
          <w:sz w:val="22"/>
          <w:szCs w:val="22"/>
        </w:rPr>
      </w:pPr>
      <w:r>
        <w:rPr>
          <w:noProof/>
        </w:rPr>
        <w:drawing>
          <wp:anchor distT="0" distB="0" distL="114300" distR="114300" simplePos="0" relativeHeight="251663360" behindDoc="1" locked="0" layoutInCell="1" allowOverlap="1" wp14:anchorId="093DBAA5" wp14:editId="202DF621">
            <wp:simplePos x="0" y="0"/>
            <wp:positionH relativeFrom="column">
              <wp:posOffset>2719705</wp:posOffset>
            </wp:positionH>
            <wp:positionV relativeFrom="paragraph">
              <wp:posOffset>-223520</wp:posOffset>
            </wp:positionV>
            <wp:extent cx="3400425" cy="1312545"/>
            <wp:effectExtent l="0" t="0" r="0" b="0"/>
            <wp:wrapTight wrapText="bothSides">
              <wp:wrapPolygon edited="0">
                <wp:start x="0" y="0"/>
                <wp:lineTo x="0" y="21318"/>
                <wp:lineTo x="21539" y="21318"/>
                <wp:lineTo x="21539" y="0"/>
                <wp:lineTo x="0" y="0"/>
              </wp:wrapPolygon>
            </wp:wrapTight>
            <wp:docPr id="4" name="Afbeelding 4" descr="https://www.tenderguide.nl/opdrachtgever_files/veiligheidsregio/logo-veiligheidsregio-zeeland.jpg">
              <a:extLst xmlns:a="http://schemas.openxmlformats.org/drawingml/2006/main">
                <a:ext uri="{FF2B5EF4-FFF2-40B4-BE49-F238E27FC236}">
                  <a16:creationId xmlns:a16="http://schemas.microsoft.com/office/drawing/2014/main" id="{1B4305AC-6278-46F9-B2F2-DFD2E3117AF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tenderguide.nl/opdrachtgever_files/veiligheidsregio/logo-veiligheidsregio-zeelan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400425" cy="13125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D3D9C2" w14:textId="77777777" w:rsidR="00337372" w:rsidRDefault="00337372">
      <w:pPr>
        <w:rPr>
          <w:rFonts w:asciiTheme="minorHAnsi" w:hAnsiTheme="minorHAnsi"/>
          <w:sz w:val="22"/>
          <w:szCs w:val="22"/>
        </w:rPr>
      </w:pPr>
    </w:p>
    <w:p w14:paraId="0F55C870" w14:textId="77777777" w:rsidR="002C1D5A" w:rsidRDefault="002C1D5A">
      <w:pPr>
        <w:rPr>
          <w:rFonts w:asciiTheme="minorHAnsi" w:hAnsiTheme="minorHAnsi"/>
          <w:sz w:val="22"/>
          <w:szCs w:val="22"/>
        </w:rPr>
      </w:pPr>
    </w:p>
    <w:p w14:paraId="68F725CF" w14:textId="77777777" w:rsidR="002C1D5A" w:rsidRDefault="002C1D5A">
      <w:pPr>
        <w:rPr>
          <w:rFonts w:asciiTheme="minorHAnsi" w:hAnsiTheme="minorHAnsi"/>
          <w:sz w:val="22"/>
          <w:szCs w:val="22"/>
        </w:rPr>
      </w:pPr>
    </w:p>
    <w:p w14:paraId="6C726E15" w14:textId="77777777" w:rsidR="002C1D5A" w:rsidRDefault="002C1D5A">
      <w:pPr>
        <w:rPr>
          <w:rFonts w:asciiTheme="minorHAnsi" w:hAnsiTheme="minorHAnsi"/>
          <w:sz w:val="22"/>
          <w:szCs w:val="22"/>
        </w:rPr>
      </w:pPr>
    </w:p>
    <w:p w14:paraId="7CF60D71" w14:textId="77777777" w:rsidR="002C1D5A" w:rsidRDefault="002C1D5A">
      <w:pPr>
        <w:rPr>
          <w:rFonts w:asciiTheme="minorHAnsi" w:hAnsiTheme="minorHAnsi"/>
          <w:sz w:val="22"/>
          <w:szCs w:val="22"/>
        </w:rPr>
      </w:pPr>
    </w:p>
    <w:p w14:paraId="066EA4F6" w14:textId="77777777" w:rsidR="002C1D5A" w:rsidRDefault="002C1D5A">
      <w:pPr>
        <w:rPr>
          <w:rFonts w:asciiTheme="minorHAnsi" w:hAnsiTheme="minorHAnsi"/>
          <w:sz w:val="22"/>
          <w:szCs w:val="22"/>
        </w:rPr>
      </w:pPr>
    </w:p>
    <w:p w14:paraId="5DBB1D0D" w14:textId="77777777" w:rsidR="002C1D5A" w:rsidRDefault="002C1D5A">
      <w:pPr>
        <w:rPr>
          <w:rFonts w:asciiTheme="minorHAnsi" w:hAnsiTheme="minorHAnsi"/>
          <w:sz w:val="22"/>
          <w:szCs w:val="22"/>
        </w:rPr>
      </w:pPr>
    </w:p>
    <w:p w14:paraId="6E565197" w14:textId="77777777" w:rsidR="002C1D5A" w:rsidRDefault="002C1D5A">
      <w:pPr>
        <w:rPr>
          <w:rFonts w:asciiTheme="minorHAnsi" w:hAnsiTheme="minorHAnsi"/>
          <w:sz w:val="22"/>
          <w:szCs w:val="22"/>
        </w:rPr>
      </w:pPr>
    </w:p>
    <w:p w14:paraId="0084EDD8" w14:textId="77777777" w:rsidR="00C073ED" w:rsidRDefault="00B94900">
      <w:pPr>
        <w:rPr>
          <w:rFonts w:asciiTheme="minorHAnsi" w:hAnsiTheme="minorHAnsi"/>
          <w:sz w:val="22"/>
          <w:szCs w:val="22"/>
        </w:rPr>
      </w:pPr>
      <w:r>
        <w:rPr>
          <w:noProof/>
        </w:rPr>
        <w:drawing>
          <wp:anchor distT="0" distB="0" distL="114300" distR="114300" simplePos="0" relativeHeight="251667456" behindDoc="0" locked="0" layoutInCell="1" allowOverlap="1" wp14:anchorId="1164B820" wp14:editId="5FF86DCD">
            <wp:simplePos x="0" y="0"/>
            <wp:positionH relativeFrom="page">
              <wp:align>left</wp:align>
            </wp:positionH>
            <wp:positionV relativeFrom="paragraph">
              <wp:posOffset>201295</wp:posOffset>
            </wp:positionV>
            <wp:extent cx="7536180" cy="354330"/>
            <wp:effectExtent l="0" t="0" r="7620" b="7620"/>
            <wp:wrapNone/>
            <wp:docPr id="27" name="Picture 8">
              <a:extLst xmlns:a="http://schemas.openxmlformats.org/drawingml/2006/main">
                <a:ext uri="{FF2B5EF4-FFF2-40B4-BE49-F238E27FC236}">
                  <a16:creationId xmlns:a16="http://schemas.microsoft.com/office/drawing/2014/main" id="{84B32502-E02D-4909-85D3-6C3CCBFED2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8"/>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36180" cy="354330"/>
                    </a:xfrm>
                    <a:prstGeom prst="rect">
                      <a:avLst/>
                    </a:prstGeom>
                    <a:noFill/>
                    <a:ln>
                      <a:noFill/>
                    </a:ln>
                  </pic:spPr>
                </pic:pic>
              </a:graphicData>
            </a:graphic>
            <wp14:sizeRelH relativeFrom="margin">
              <wp14:pctWidth>0</wp14:pctWidth>
            </wp14:sizeRelH>
          </wp:anchor>
        </w:drawing>
      </w:r>
    </w:p>
    <w:p w14:paraId="06A51ECF" w14:textId="77777777" w:rsidR="002C1D5A" w:rsidRDefault="002C1D5A">
      <w:pPr>
        <w:rPr>
          <w:rFonts w:asciiTheme="minorHAnsi" w:hAnsiTheme="minorHAnsi"/>
          <w:sz w:val="22"/>
          <w:szCs w:val="22"/>
        </w:rPr>
      </w:pPr>
    </w:p>
    <w:p w14:paraId="079BAC8B" w14:textId="77777777" w:rsidR="002C1D5A" w:rsidRDefault="00C073ED">
      <w:pPr>
        <w:rPr>
          <w:rFonts w:asciiTheme="minorHAnsi" w:hAnsiTheme="minorHAnsi"/>
          <w:sz w:val="22"/>
          <w:szCs w:val="22"/>
        </w:rPr>
      </w:pPr>
      <w:r>
        <w:rPr>
          <w:noProof/>
        </w:rPr>
        <w:drawing>
          <wp:anchor distT="0" distB="0" distL="114300" distR="114300" simplePos="0" relativeHeight="251665408" behindDoc="0" locked="0" layoutInCell="1" allowOverlap="1" wp14:anchorId="506C0871" wp14:editId="5B8CB42F">
            <wp:simplePos x="0" y="0"/>
            <wp:positionH relativeFrom="page">
              <wp:align>right</wp:align>
            </wp:positionH>
            <wp:positionV relativeFrom="paragraph">
              <wp:posOffset>211455</wp:posOffset>
            </wp:positionV>
            <wp:extent cx="7559040" cy="2981325"/>
            <wp:effectExtent l="0" t="0" r="3810" b="9525"/>
            <wp:wrapNone/>
            <wp:docPr id="28" name="Afbeelding 8">
              <a:extLst xmlns:a="http://schemas.openxmlformats.org/drawingml/2006/main">
                <a:ext uri="{FF2B5EF4-FFF2-40B4-BE49-F238E27FC236}">
                  <a16:creationId xmlns:a16="http://schemas.microsoft.com/office/drawing/2014/main" id="{3E72FFFB-01A3-4FE9-A122-C59E5A50E1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Afbeelding 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9040" cy="2981325"/>
                    </a:xfrm>
                    <a:prstGeom prst="rect">
                      <a:avLst/>
                    </a:prstGeom>
                  </pic:spPr>
                </pic:pic>
              </a:graphicData>
            </a:graphic>
            <wp14:sizeRelH relativeFrom="margin">
              <wp14:pctWidth>0</wp14:pctWidth>
            </wp14:sizeRelH>
          </wp:anchor>
        </w:drawing>
      </w:r>
    </w:p>
    <w:p w14:paraId="7A36F816" w14:textId="77777777" w:rsidR="002C1D5A" w:rsidRDefault="002C1D5A">
      <w:pPr>
        <w:rPr>
          <w:rFonts w:asciiTheme="minorHAnsi" w:hAnsiTheme="minorHAnsi"/>
          <w:sz w:val="22"/>
          <w:szCs w:val="22"/>
        </w:rPr>
      </w:pPr>
    </w:p>
    <w:p w14:paraId="29D86FA4" w14:textId="77777777" w:rsidR="002C1D5A" w:rsidRDefault="002C1D5A">
      <w:pPr>
        <w:rPr>
          <w:rFonts w:asciiTheme="minorHAnsi" w:hAnsiTheme="minorHAnsi"/>
          <w:sz w:val="22"/>
          <w:szCs w:val="22"/>
        </w:rPr>
      </w:pPr>
    </w:p>
    <w:p w14:paraId="6F3FB82C" w14:textId="77777777" w:rsidR="002C1D5A" w:rsidRDefault="002C1D5A">
      <w:pPr>
        <w:rPr>
          <w:rFonts w:asciiTheme="minorHAnsi" w:hAnsiTheme="minorHAnsi"/>
          <w:sz w:val="22"/>
          <w:szCs w:val="22"/>
        </w:rPr>
      </w:pPr>
    </w:p>
    <w:p w14:paraId="7A8968C4" w14:textId="77777777" w:rsidR="002C1D5A" w:rsidRPr="00453939" w:rsidRDefault="002C1D5A">
      <w:pPr>
        <w:rPr>
          <w:rFonts w:asciiTheme="minorHAnsi" w:hAnsiTheme="minorHAnsi"/>
          <w:sz w:val="22"/>
          <w:szCs w:val="22"/>
        </w:rPr>
      </w:pPr>
    </w:p>
    <w:p w14:paraId="04851FEB" w14:textId="77777777" w:rsidR="002C1D5A" w:rsidRDefault="002C1D5A">
      <w:pPr>
        <w:rPr>
          <w:rFonts w:asciiTheme="minorHAnsi" w:hAnsiTheme="minorHAnsi"/>
          <w:noProof/>
          <w:sz w:val="22"/>
          <w:szCs w:val="22"/>
        </w:rPr>
      </w:pPr>
    </w:p>
    <w:p w14:paraId="02261F77" w14:textId="77777777" w:rsidR="002C1D5A" w:rsidRDefault="00C073ED">
      <w:pPr>
        <w:rPr>
          <w:rFonts w:asciiTheme="minorHAnsi" w:hAnsiTheme="minorHAnsi"/>
          <w:noProof/>
          <w:sz w:val="22"/>
          <w:szCs w:val="22"/>
        </w:rPr>
      </w:pPr>
      <w:r>
        <w:rPr>
          <w:noProof/>
        </w:rPr>
        <w:drawing>
          <wp:anchor distT="0" distB="0" distL="114300" distR="114300" simplePos="0" relativeHeight="251669504" behindDoc="0" locked="0" layoutInCell="1" allowOverlap="1" wp14:anchorId="5BCA042A" wp14:editId="700EB019">
            <wp:simplePos x="0" y="0"/>
            <wp:positionH relativeFrom="page">
              <wp:posOffset>15240</wp:posOffset>
            </wp:positionH>
            <wp:positionV relativeFrom="paragraph">
              <wp:posOffset>2152650</wp:posOffset>
            </wp:positionV>
            <wp:extent cx="7536180" cy="609567"/>
            <wp:effectExtent l="0" t="0" r="0" b="635"/>
            <wp:wrapNone/>
            <wp:docPr id="26" name="Picture 9">
              <a:extLst xmlns:a="http://schemas.openxmlformats.org/drawingml/2006/main">
                <a:ext uri="{FF2B5EF4-FFF2-40B4-BE49-F238E27FC236}">
                  <a16:creationId xmlns:a16="http://schemas.microsoft.com/office/drawing/2014/main" id="{B60507F8-5DDD-4E5D-B9E3-57558C8E07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893953" cy="63850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noProof/>
          <w:sz w:val="22"/>
          <w:szCs w:val="22"/>
        </w:rPr>
        <mc:AlternateContent>
          <mc:Choice Requires="wps">
            <w:drawing>
              <wp:anchor distT="0" distB="0" distL="114300" distR="114300" simplePos="0" relativeHeight="251661312" behindDoc="0" locked="0" layoutInCell="1" allowOverlap="1" wp14:anchorId="7A146F6C" wp14:editId="7D03844F">
                <wp:simplePos x="0" y="0"/>
                <wp:positionH relativeFrom="margin">
                  <wp:align>left</wp:align>
                </wp:positionH>
                <wp:positionV relativeFrom="paragraph">
                  <wp:posOffset>3616960</wp:posOffset>
                </wp:positionV>
                <wp:extent cx="6169025" cy="1933575"/>
                <wp:effectExtent l="0" t="0" r="0" b="9525"/>
                <wp:wrapNone/>
                <wp:docPr id="5" name="Text Box 2">
                  <a:extLst xmlns:a="http://schemas.openxmlformats.org/drawingml/2006/main">
                    <a:ext uri="{FF2B5EF4-FFF2-40B4-BE49-F238E27FC236}">
                      <a16:creationId xmlns:a16="http://schemas.microsoft.com/office/drawing/2014/main" id="{DE44BC86-0976-4422-B06C-7E477E32C6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025" cy="1933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62A15F" w14:textId="4419EED1" w:rsidR="00C073ED" w:rsidRPr="00116355" w:rsidRDefault="00C073ED" w:rsidP="00337372">
                            <w:pPr>
                              <w:spacing w:line="600" w:lineRule="exact"/>
                              <w:rPr>
                                <w:rFonts w:ascii="Calibri" w:hAnsi="Calibri"/>
                                <w:b/>
                                <w:sz w:val="46"/>
                                <w:szCs w:val="46"/>
                              </w:rPr>
                            </w:pPr>
                            <w:r>
                              <w:rPr>
                                <w:rFonts w:ascii="Calibri" w:hAnsi="Calibri"/>
                                <w:b/>
                                <w:sz w:val="46"/>
                                <w:szCs w:val="46"/>
                              </w:rPr>
                              <w:t xml:space="preserve">Vergoedingenlijst Dienstverlening </w:t>
                            </w:r>
                            <w:r w:rsidR="0021106B">
                              <w:rPr>
                                <w:rFonts w:ascii="Calibri" w:hAnsi="Calibri"/>
                                <w:b/>
                                <w:sz w:val="46"/>
                                <w:szCs w:val="46"/>
                              </w:rPr>
                              <w:t>202</w:t>
                            </w:r>
                            <w:r w:rsidR="002F42CD">
                              <w:rPr>
                                <w:rFonts w:ascii="Calibri" w:hAnsi="Calibri"/>
                                <w:b/>
                                <w:sz w:val="46"/>
                                <w:szCs w:val="46"/>
                              </w:rPr>
                              <w:t>7</w:t>
                            </w:r>
                          </w:p>
                          <w:p w14:paraId="0AD58FFC" w14:textId="77777777" w:rsidR="00C073ED" w:rsidRDefault="00C073ED" w:rsidP="00337372">
                            <w:pPr>
                              <w:spacing w:line="600" w:lineRule="exact"/>
                              <w:rPr>
                                <w:rFonts w:ascii="Calibri" w:hAnsi="Calibri"/>
                                <w:sz w:val="46"/>
                                <w:szCs w:val="46"/>
                              </w:rPr>
                            </w:pPr>
                            <w:r>
                              <w:rPr>
                                <w:rFonts w:ascii="Calibri" w:hAnsi="Calibri"/>
                                <w:sz w:val="46"/>
                                <w:szCs w:val="46"/>
                              </w:rPr>
                              <w:br/>
                            </w:r>
                          </w:p>
                          <w:p w14:paraId="3E015B30" w14:textId="36BB189C" w:rsidR="00C073ED" w:rsidRPr="00532626" w:rsidRDefault="00C073ED" w:rsidP="00337372">
                            <w:pPr>
                              <w:spacing w:line="600" w:lineRule="exact"/>
                              <w:rPr>
                                <w:rFonts w:ascii="Calibri" w:hAnsi="Calibri"/>
                                <w:sz w:val="46"/>
                                <w:szCs w:val="46"/>
                              </w:rPr>
                            </w:pPr>
                            <w:r>
                              <w:rPr>
                                <w:rFonts w:ascii="Calibri" w:hAnsi="Calibri"/>
                                <w:sz w:val="46"/>
                                <w:szCs w:val="46"/>
                              </w:rPr>
                              <w:t xml:space="preserve">Datum: 1 januari </w:t>
                            </w:r>
                            <w:r w:rsidR="0021106B">
                              <w:rPr>
                                <w:rFonts w:ascii="Calibri" w:hAnsi="Calibri"/>
                                <w:sz w:val="46"/>
                                <w:szCs w:val="46"/>
                              </w:rPr>
                              <w:t>202</w:t>
                            </w:r>
                            <w:r w:rsidR="002F42CD">
                              <w:rPr>
                                <w:rFonts w:ascii="Calibri" w:hAnsi="Calibri"/>
                                <w:sz w:val="46"/>
                                <w:szCs w:val="46"/>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146F6C" id="_x0000_t202" coordsize="21600,21600" o:spt="202" path="m,l,21600r21600,l21600,xe">
                <v:stroke joinstyle="miter"/>
                <v:path gradientshapeok="t" o:connecttype="rect"/>
              </v:shapetype>
              <v:shape id="Text Box 2" o:spid="_x0000_s1026" type="#_x0000_t202" style="position:absolute;margin-left:0;margin-top:284.8pt;width:485.75pt;height:152.2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" filled="f" stroked="f">
                <v:textbox>
                  <w:txbxContent>
                    <w:p w14:paraId="4862A15F" w14:textId="4419EED1" w:rsidR="00C073ED" w:rsidRPr="00116355" w:rsidRDefault="00C073ED" w:rsidP="00337372">
                      <w:pPr>
                        <w:spacing w:line="600" w:lineRule="exact"/>
                        <w:rPr>
                          <w:rFonts w:ascii="Calibri" w:hAnsi="Calibri"/>
                          <w:b/>
                          <w:sz w:val="46"/>
                          <w:szCs w:val="46"/>
                        </w:rPr>
                      </w:pPr>
                      <w:r>
                        <w:rPr>
                          <w:rFonts w:ascii="Calibri" w:hAnsi="Calibri"/>
                          <w:b/>
                          <w:sz w:val="46"/>
                          <w:szCs w:val="46"/>
                        </w:rPr>
                        <w:t xml:space="preserve">Vergoedingenlijst Dienstverlening </w:t>
                      </w:r>
                      <w:r w:rsidR="0021106B">
                        <w:rPr>
                          <w:rFonts w:ascii="Calibri" w:hAnsi="Calibri"/>
                          <w:b/>
                          <w:sz w:val="46"/>
                          <w:szCs w:val="46"/>
                        </w:rPr>
                        <w:t>202</w:t>
                      </w:r>
                      <w:r w:rsidR="002F42CD">
                        <w:rPr>
                          <w:rFonts w:ascii="Calibri" w:hAnsi="Calibri"/>
                          <w:b/>
                          <w:sz w:val="46"/>
                          <w:szCs w:val="46"/>
                        </w:rPr>
                        <w:t>7</w:t>
                      </w:r>
                    </w:p>
                    <w:p w14:paraId="0AD58FFC" w14:textId="77777777" w:rsidR="00C073ED" w:rsidRDefault="00C073ED" w:rsidP="00337372">
                      <w:pPr>
                        <w:spacing w:line="600" w:lineRule="exact"/>
                        <w:rPr>
                          <w:rFonts w:ascii="Calibri" w:hAnsi="Calibri"/>
                          <w:sz w:val="46"/>
                          <w:szCs w:val="46"/>
                        </w:rPr>
                      </w:pPr>
                      <w:r>
                        <w:rPr>
                          <w:rFonts w:ascii="Calibri" w:hAnsi="Calibri"/>
                          <w:sz w:val="46"/>
                          <w:szCs w:val="46"/>
                        </w:rPr>
                        <w:br/>
                      </w:r>
                    </w:p>
                    <w:p w14:paraId="3E015B30" w14:textId="36BB189C" w:rsidR="00C073ED" w:rsidRPr="00532626" w:rsidRDefault="00C073ED" w:rsidP="00337372">
                      <w:pPr>
                        <w:spacing w:line="600" w:lineRule="exact"/>
                        <w:rPr>
                          <w:rFonts w:ascii="Calibri" w:hAnsi="Calibri"/>
                          <w:sz w:val="46"/>
                          <w:szCs w:val="46"/>
                        </w:rPr>
                      </w:pPr>
                      <w:r>
                        <w:rPr>
                          <w:rFonts w:ascii="Calibri" w:hAnsi="Calibri"/>
                          <w:sz w:val="46"/>
                          <w:szCs w:val="46"/>
                        </w:rPr>
                        <w:t xml:space="preserve">Datum: 1 januari </w:t>
                      </w:r>
                      <w:r w:rsidR="0021106B">
                        <w:rPr>
                          <w:rFonts w:ascii="Calibri" w:hAnsi="Calibri"/>
                          <w:sz w:val="46"/>
                          <w:szCs w:val="46"/>
                        </w:rPr>
                        <w:t>202</w:t>
                      </w:r>
                      <w:r w:rsidR="002F42CD">
                        <w:rPr>
                          <w:rFonts w:ascii="Calibri" w:hAnsi="Calibri"/>
                          <w:sz w:val="46"/>
                          <w:szCs w:val="46"/>
                        </w:rPr>
                        <w:t>7</w:t>
                      </w:r>
                    </w:p>
                  </w:txbxContent>
                </v:textbox>
                <w10:wrap anchorx="margin"/>
              </v:shape>
            </w:pict>
          </mc:Fallback>
        </mc:AlternateContent>
      </w:r>
    </w:p>
    <w:p w14:paraId="67B97807" w14:textId="77777777" w:rsidR="00070481" w:rsidRPr="00453939" w:rsidRDefault="00070481">
      <w:pPr>
        <w:rPr>
          <w:rFonts w:asciiTheme="minorHAnsi" w:hAnsiTheme="minorHAnsi"/>
          <w:sz w:val="22"/>
          <w:szCs w:val="22"/>
        </w:rPr>
        <w:sectPr w:rsidR="00070481" w:rsidRPr="00453939" w:rsidSect="00682372">
          <w:headerReference w:type="default" r:id="rId13"/>
          <w:footerReference w:type="default" r:id="rId14"/>
          <w:pgSz w:w="11906" w:h="16838"/>
          <w:pgMar w:top="1417" w:right="1417" w:bottom="1417" w:left="1417" w:header="708" w:footer="708" w:gutter="0"/>
          <w:cols w:space="708"/>
          <w:titlePg/>
          <w:docGrid w:linePitch="360"/>
        </w:sectPr>
      </w:pPr>
    </w:p>
    <w:p w14:paraId="513E9B87" w14:textId="77777777" w:rsidR="001F517B" w:rsidRPr="00B37DB4" w:rsidRDefault="001F517B" w:rsidP="0013287A">
      <w:pPr>
        <w:keepNext/>
        <w:spacing w:after="120"/>
        <w:outlineLvl w:val="1"/>
        <w:rPr>
          <w:rFonts w:ascii="Calibri" w:hAnsi="Calibri"/>
          <w:b/>
          <w:bCs/>
          <w:iCs/>
          <w:sz w:val="24"/>
          <w:u w:val="single"/>
          <w:lang w:eastAsia="en-US"/>
        </w:rPr>
      </w:pPr>
      <w:r w:rsidRPr="00B37DB4">
        <w:rPr>
          <w:rFonts w:ascii="Calibri" w:hAnsi="Calibri"/>
          <w:b/>
          <w:bCs/>
          <w:iCs/>
          <w:sz w:val="22"/>
          <w:szCs w:val="22"/>
          <w:lang w:eastAsia="en-US"/>
        </w:rPr>
        <w:lastRenderedPageBreak/>
        <w:t>Algemeen</w:t>
      </w:r>
    </w:p>
    <w:p w14:paraId="66B4C459" w14:textId="0484C232" w:rsidR="001F517B" w:rsidRPr="001F517B" w:rsidRDefault="001F517B" w:rsidP="032DED50">
      <w:pPr>
        <w:spacing w:after="120"/>
        <w:rPr>
          <w:rFonts w:ascii="Calibri" w:hAnsi="Calibri" w:cs="Times New Roman"/>
          <w:sz w:val="22"/>
          <w:szCs w:val="22"/>
        </w:rPr>
      </w:pPr>
      <w:r w:rsidRPr="5B201F22">
        <w:rPr>
          <w:rFonts w:ascii="Calibri" w:hAnsi="Calibri" w:cs="Times New Roman"/>
          <w:sz w:val="22"/>
          <w:szCs w:val="22"/>
        </w:rPr>
        <w:t xml:space="preserve">Alle in </w:t>
      </w:r>
      <w:r w:rsidR="0C07BFD7" w:rsidRPr="5B201F22">
        <w:rPr>
          <w:rFonts w:ascii="Calibri" w:hAnsi="Calibri" w:cs="Times New Roman"/>
          <w:sz w:val="22"/>
          <w:szCs w:val="22"/>
        </w:rPr>
        <w:t xml:space="preserve">deze vergoedingenlijst </w:t>
      </w:r>
      <w:r w:rsidRPr="5B201F22">
        <w:rPr>
          <w:rFonts w:ascii="Calibri" w:hAnsi="Calibri" w:cs="Times New Roman"/>
          <w:sz w:val="22"/>
          <w:szCs w:val="22"/>
        </w:rPr>
        <w:t>opgenomen tarieven zijn exclusief omzetbelasting</w:t>
      </w:r>
      <w:r w:rsidR="008162C4" w:rsidRPr="5B201F22">
        <w:rPr>
          <w:rFonts w:ascii="Calibri" w:hAnsi="Calibri" w:cs="Times New Roman"/>
          <w:sz w:val="22"/>
          <w:szCs w:val="22"/>
        </w:rPr>
        <w:t xml:space="preserve"> en</w:t>
      </w:r>
      <w:r w:rsidR="00B37DB4" w:rsidRPr="5B201F22">
        <w:rPr>
          <w:rFonts w:ascii="Calibri" w:hAnsi="Calibri" w:cs="Times New Roman"/>
          <w:sz w:val="22"/>
          <w:szCs w:val="22"/>
        </w:rPr>
        <w:t xml:space="preserve"> voldoen aan </w:t>
      </w:r>
      <w:r w:rsidR="00294203" w:rsidRPr="5B201F22">
        <w:rPr>
          <w:rFonts w:ascii="Calibri" w:hAnsi="Calibri" w:cs="Times New Roman"/>
          <w:sz w:val="22"/>
          <w:szCs w:val="22"/>
        </w:rPr>
        <w:t xml:space="preserve">de Wet Markt en </w:t>
      </w:r>
      <w:r w:rsidR="00671947" w:rsidRPr="5B201F22">
        <w:rPr>
          <w:rFonts w:ascii="Calibri" w:hAnsi="Calibri" w:cs="Times New Roman"/>
          <w:sz w:val="22"/>
          <w:szCs w:val="22"/>
        </w:rPr>
        <w:t>O</w:t>
      </w:r>
      <w:r w:rsidR="00294203" w:rsidRPr="5B201F22">
        <w:rPr>
          <w:rFonts w:ascii="Calibri" w:hAnsi="Calibri" w:cs="Times New Roman"/>
          <w:sz w:val="22"/>
          <w:szCs w:val="22"/>
        </w:rPr>
        <w:t>verheid.</w:t>
      </w:r>
      <w:r w:rsidR="3230617E" w:rsidRPr="5B201F22">
        <w:rPr>
          <w:rFonts w:ascii="Calibri" w:hAnsi="Calibri" w:cs="Times New Roman"/>
          <w:sz w:val="22"/>
          <w:szCs w:val="22"/>
        </w:rPr>
        <w:t xml:space="preserve"> De gehanteerde t</w:t>
      </w:r>
      <w:r w:rsidR="10AD39BB" w:rsidRPr="5B201F22">
        <w:rPr>
          <w:rFonts w:ascii="Calibri" w:hAnsi="Calibri" w:cs="Times New Roman"/>
          <w:sz w:val="22"/>
          <w:szCs w:val="22"/>
        </w:rPr>
        <w:t xml:space="preserve">arieven zijn vastgesteld op basis van </w:t>
      </w:r>
      <w:r w:rsidR="24690AAA" w:rsidRPr="5B201F22">
        <w:rPr>
          <w:rFonts w:ascii="Calibri" w:hAnsi="Calibri" w:cs="Times New Roman"/>
          <w:sz w:val="22"/>
          <w:szCs w:val="22"/>
        </w:rPr>
        <w:t>een kostendekkende vergoeding</w:t>
      </w:r>
      <w:r w:rsidR="10AD39BB" w:rsidRPr="5B201F22">
        <w:rPr>
          <w:rFonts w:ascii="Calibri" w:hAnsi="Calibri" w:cs="Times New Roman"/>
          <w:sz w:val="22"/>
          <w:szCs w:val="22"/>
        </w:rPr>
        <w:t>, zonder toepassing van een winstopslag.</w:t>
      </w:r>
    </w:p>
    <w:p w14:paraId="79EB8343" w14:textId="611E41C8" w:rsidR="001F517B" w:rsidRPr="001F517B" w:rsidRDefault="001F517B" w:rsidP="032DED50">
      <w:pPr>
        <w:keepNext/>
        <w:spacing w:after="100"/>
        <w:outlineLvl w:val="3"/>
        <w:rPr>
          <w:rFonts w:asciiTheme="minorHAnsi" w:hAnsiTheme="minorHAnsi" w:cs="Times New Roman"/>
          <w:b/>
          <w:bCs/>
          <w:sz w:val="22"/>
          <w:szCs w:val="22"/>
          <w:lang w:eastAsia="en-US"/>
        </w:rPr>
      </w:pPr>
    </w:p>
    <w:p w14:paraId="3FDD7794" w14:textId="37440C9B" w:rsidR="001F517B" w:rsidRPr="001F517B" w:rsidRDefault="001F517B" w:rsidP="38A9E9C1">
      <w:pPr>
        <w:keepNext/>
        <w:spacing w:after="100"/>
        <w:outlineLvl w:val="3"/>
        <w:rPr>
          <w:rFonts w:asciiTheme="minorHAnsi" w:hAnsiTheme="minorHAnsi" w:cs="Times New Roman"/>
          <w:b/>
          <w:bCs/>
          <w:sz w:val="22"/>
          <w:szCs w:val="22"/>
          <w:lang w:eastAsia="en-US"/>
        </w:rPr>
      </w:pPr>
      <w:r w:rsidRPr="38A9E9C1">
        <w:rPr>
          <w:rFonts w:asciiTheme="minorHAnsi" w:hAnsiTheme="minorHAnsi" w:cs="Times New Roman"/>
          <w:b/>
          <w:bCs/>
          <w:sz w:val="22"/>
          <w:szCs w:val="22"/>
          <w:lang w:eastAsia="en-US"/>
        </w:rPr>
        <w:t xml:space="preserve">Hoofdstuk </w:t>
      </w:r>
      <w:r w:rsidR="2003A2B7" w:rsidRPr="38A9E9C1">
        <w:rPr>
          <w:rFonts w:asciiTheme="minorHAnsi" w:hAnsiTheme="minorHAnsi" w:cs="Times New Roman"/>
          <w:b/>
          <w:bCs/>
          <w:sz w:val="22"/>
          <w:szCs w:val="22"/>
          <w:lang w:eastAsia="en-US"/>
        </w:rPr>
        <w:t>1</w:t>
      </w:r>
      <w:r w:rsidR="00671947" w:rsidRPr="38A9E9C1">
        <w:rPr>
          <w:rFonts w:asciiTheme="minorHAnsi" w:hAnsiTheme="minorHAnsi" w:cs="Times New Roman"/>
          <w:b/>
          <w:bCs/>
          <w:sz w:val="22"/>
          <w:szCs w:val="22"/>
          <w:lang w:eastAsia="en-US"/>
        </w:rPr>
        <w:t>: v</w:t>
      </w:r>
      <w:r w:rsidRPr="38A9E9C1">
        <w:rPr>
          <w:rFonts w:asciiTheme="minorHAnsi" w:hAnsiTheme="minorHAnsi" w:cs="Times New Roman"/>
          <w:b/>
          <w:bCs/>
          <w:sz w:val="22"/>
          <w:szCs w:val="22"/>
          <w:lang w:eastAsia="en-US"/>
        </w:rPr>
        <w:t xml:space="preserve">ergoedingen uitrukken voor onechte (loze) en/of ongewenste </w:t>
      </w:r>
      <w:r w:rsidR="00C803A6" w:rsidRPr="38A9E9C1">
        <w:rPr>
          <w:rFonts w:asciiTheme="minorHAnsi" w:hAnsiTheme="minorHAnsi" w:cs="Times New Roman"/>
          <w:b/>
          <w:bCs/>
          <w:sz w:val="22"/>
          <w:szCs w:val="22"/>
          <w:lang w:eastAsia="en-US"/>
        </w:rPr>
        <w:t>(</w:t>
      </w:r>
      <w:r w:rsidRPr="38A9E9C1">
        <w:rPr>
          <w:rFonts w:asciiTheme="minorHAnsi" w:hAnsiTheme="minorHAnsi" w:cs="Times New Roman"/>
          <w:b/>
          <w:bCs/>
          <w:sz w:val="22"/>
          <w:szCs w:val="22"/>
          <w:lang w:eastAsia="en-US"/>
        </w:rPr>
        <w:t>brand</w:t>
      </w:r>
      <w:r w:rsidR="00C803A6" w:rsidRPr="38A9E9C1">
        <w:rPr>
          <w:rFonts w:asciiTheme="minorHAnsi" w:hAnsiTheme="minorHAnsi" w:cs="Times New Roman"/>
          <w:b/>
          <w:bCs/>
          <w:sz w:val="22"/>
          <w:szCs w:val="22"/>
          <w:lang w:eastAsia="en-US"/>
        </w:rPr>
        <w:t>)</w:t>
      </w:r>
      <w:r w:rsidRPr="38A9E9C1">
        <w:rPr>
          <w:rFonts w:asciiTheme="minorHAnsi" w:hAnsiTheme="minorHAnsi" w:cs="Times New Roman"/>
          <w:b/>
          <w:bCs/>
          <w:sz w:val="22"/>
          <w:szCs w:val="22"/>
          <w:lang w:eastAsia="en-US"/>
        </w:rPr>
        <w:t>meldingen</w:t>
      </w:r>
    </w:p>
    <w:p w14:paraId="2E413C2A" w14:textId="09A4318C" w:rsidR="001F517B" w:rsidRPr="001F517B" w:rsidRDefault="672FAF11" w:rsidP="38A9E9C1">
      <w:pPr>
        <w:spacing w:after="100"/>
        <w:ind w:left="709" w:hanging="709"/>
        <w:rPr>
          <w:rFonts w:asciiTheme="minorHAnsi" w:hAnsiTheme="minorHAnsi" w:cs="Times New Roman"/>
          <w:color w:val="000000" w:themeColor="text1"/>
          <w:sz w:val="22"/>
          <w:szCs w:val="22"/>
        </w:rPr>
      </w:pPr>
      <w:r w:rsidRPr="38A9E9C1">
        <w:rPr>
          <w:rFonts w:asciiTheme="minorHAnsi" w:hAnsiTheme="minorHAnsi" w:cs="Times New Roman"/>
          <w:sz w:val="22"/>
          <w:szCs w:val="22"/>
        </w:rPr>
        <w:t>1</w:t>
      </w:r>
      <w:r w:rsidR="001F517B" w:rsidRPr="38A9E9C1">
        <w:rPr>
          <w:rFonts w:asciiTheme="minorHAnsi" w:hAnsiTheme="minorHAnsi" w:cs="Times New Roman"/>
          <w:sz w:val="22"/>
          <w:szCs w:val="22"/>
        </w:rPr>
        <w:t>.1</w:t>
      </w:r>
      <w:r w:rsidR="00DD582D">
        <w:tab/>
      </w:r>
      <w:r w:rsidR="001F517B" w:rsidRPr="38A9E9C1">
        <w:rPr>
          <w:rFonts w:asciiTheme="minorHAnsi" w:hAnsiTheme="minorHAnsi" w:cs="Times New Roman"/>
          <w:color w:val="000000" w:themeColor="text1"/>
          <w:sz w:val="22"/>
          <w:szCs w:val="22"/>
        </w:rPr>
        <w:t>voor het uitrukken naar een ongewenste of onechte brandmelding van het betreffende pand naar de Meldkamer Zeeland</w:t>
      </w:r>
      <w:r w:rsidR="00F86492" w:rsidRPr="38A9E9C1">
        <w:rPr>
          <w:rFonts w:asciiTheme="minorHAnsi" w:hAnsiTheme="minorHAnsi" w:cs="Times New Roman"/>
          <w:color w:val="000000" w:themeColor="text1"/>
          <w:sz w:val="22"/>
          <w:szCs w:val="22"/>
        </w:rPr>
        <w:t>-West-Brabant</w:t>
      </w:r>
      <w:r w:rsidR="007C26D7" w:rsidRPr="38A9E9C1">
        <w:rPr>
          <w:rFonts w:asciiTheme="minorHAnsi" w:hAnsiTheme="minorHAnsi" w:cs="Times New Roman"/>
          <w:color w:val="000000" w:themeColor="text1"/>
          <w:sz w:val="22"/>
          <w:szCs w:val="22"/>
        </w:rPr>
        <w:t xml:space="preserve"> (OCB)</w:t>
      </w:r>
      <w:r w:rsidR="001F517B" w:rsidRPr="38A9E9C1">
        <w:rPr>
          <w:rFonts w:asciiTheme="minorHAnsi" w:hAnsiTheme="minorHAnsi" w:cs="Times New Roman"/>
          <w:color w:val="000000" w:themeColor="text1"/>
          <w:sz w:val="22"/>
          <w:szCs w:val="22"/>
        </w:rPr>
        <w:t xml:space="preserve">, na overschrijding van de prestatie-eis zoals vermeld in het </w:t>
      </w:r>
      <w:r w:rsidR="00671947" w:rsidRPr="38A9E9C1">
        <w:rPr>
          <w:rFonts w:asciiTheme="minorHAnsi" w:hAnsiTheme="minorHAnsi" w:cs="Times New Roman"/>
          <w:color w:val="000000" w:themeColor="text1"/>
          <w:sz w:val="22"/>
          <w:szCs w:val="22"/>
        </w:rPr>
        <w:t>p</w:t>
      </w:r>
      <w:r w:rsidR="001F517B" w:rsidRPr="38A9E9C1">
        <w:rPr>
          <w:rFonts w:asciiTheme="minorHAnsi" w:hAnsiTheme="minorHAnsi" w:cs="Times New Roman"/>
          <w:color w:val="000000" w:themeColor="text1"/>
          <w:sz w:val="22"/>
          <w:szCs w:val="22"/>
        </w:rPr>
        <w:t xml:space="preserve">rogramma van </w:t>
      </w:r>
      <w:r w:rsidR="00671947" w:rsidRPr="38A9E9C1">
        <w:rPr>
          <w:rFonts w:asciiTheme="minorHAnsi" w:hAnsiTheme="minorHAnsi" w:cs="Times New Roman"/>
          <w:color w:val="000000" w:themeColor="text1"/>
          <w:sz w:val="22"/>
          <w:szCs w:val="22"/>
        </w:rPr>
        <w:t>e</w:t>
      </w:r>
      <w:r w:rsidR="001F517B" w:rsidRPr="38A9E9C1">
        <w:rPr>
          <w:rFonts w:asciiTheme="minorHAnsi" w:hAnsiTheme="minorHAnsi" w:cs="Times New Roman"/>
          <w:color w:val="000000" w:themeColor="text1"/>
          <w:sz w:val="22"/>
          <w:szCs w:val="22"/>
        </w:rPr>
        <w:t>isen van de brandmeldinstallatie: €</w:t>
      </w:r>
      <w:r w:rsidR="0048137C" w:rsidRPr="38A9E9C1">
        <w:rPr>
          <w:rFonts w:asciiTheme="minorHAnsi" w:hAnsiTheme="minorHAnsi" w:cs="Times New Roman"/>
          <w:color w:val="000000" w:themeColor="text1"/>
          <w:sz w:val="22"/>
          <w:szCs w:val="22"/>
        </w:rPr>
        <w:t xml:space="preserve"> </w:t>
      </w:r>
      <w:r w:rsidR="436970AE" w:rsidRPr="38A9E9C1">
        <w:rPr>
          <w:rFonts w:asciiTheme="minorHAnsi" w:hAnsiTheme="minorHAnsi" w:cs="Times New Roman"/>
          <w:color w:val="000000" w:themeColor="text1"/>
          <w:sz w:val="22"/>
          <w:szCs w:val="22"/>
        </w:rPr>
        <w:t>685</w:t>
      </w:r>
      <w:r w:rsidR="00862ADE" w:rsidRPr="38A9E9C1">
        <w:rPr>
          <w:rFonts w:asciiTheme="minorHAnsi" w:hAnsiTheme="minorHAnsi" w:cs="Times New Roman"/>
          <w:color w:val="000000" w:themeColor="text1"/>
          <w:sz w:val="22"/>
          <w:szCs w:val="22"/>
        </w:rPr>
        <w:t>,</w:t>
      </w:r>
      <w:r w:rsidR="00116A15" w:rsidRPr="38A9E9C1">
        <w:rPr>
          <w:rFonts w:asciiTheme="minorHAnsi" w:hAnsiTheme="minorHAnsi" w:cs="Times New Roman"/>
          <w:color w:val="000000" w:themeColor="text1"/>
          <w:sz w:val="22"/>
          <w:szCs w:val="22"/>
        </w:rPr>
        <w:t>00</w:t>
      </w:r>
      <w:r w:rsidR="00CD5CBD" w:rsidRPr="38A9E9C1">
        <w:rPr>
          <w:rFonts w:asciiTheme="minorHAnsi" w:hAnsiTheme="minorHAnsi" w:cs="Times New Roman"/>
          <w:color w:val="000000" w:themeColor="text1"/>
          <w:sz w:val="22"/>
          <w:szCs w:val="22"/>
        </w:rPr>
        <w:t xml:space="preserve"> </w:t>
      </w:r>
      <w:r w:rsidR="001F517B" w:rsidRPr="38A9E9C1">
        <w:rPr>
          <w:rFonts w:asciiTheme="minorHAnsi" w:hAnsiTheme="minorHAnsi" w:cs="Times New Roman"/>
          <w:color w:val="000000" w:themeColor="text1"/>
          <w:sz w:val="22"/>
          <w:szCs w:val="22"/>
        </w:rPr>
        <w:t xml:space="preserve">per </w:t>
      </w:r>
      <w:r w:rsidR="24A8C2EF" w:rsidRPr="38A9E9C1">
        <w:rPr>
          <w:rFonts w:asciiTheme="minorHAnsi" w:hAnsiTheme="minorHAnsi" w:cs="Times New Roman"/>
          <w:color w:val="000000" w:themeColor="text1"/>
          <w:sz w:val="22"/>
          <w:szCs w:val="22"/>
        </w:rPr>
        <w:t>keer</w:t>
      </w:r>
      <w:r w:rsidR="001F517B" w:rsidRPr="38A9E9C1">
        <w:rPr>
          <w:rFonts w:asciiTheme="minorHAnsi" w:hAnsiTheme="minorHAnsi" w:cs="Times New Roman"/>
          <w:color w:val="000000" w:themeColor="text1"/>
          <w:sz w:val="22"/>
          <w:szCs w:val="22"/>
        </w:rPr>
        <w:t>;</w:t>
      </w:r>
    </w:p>
    <w:p w14:paraId="17ADD11B" w14:textId="4110A416" w:rsidR="001F517B" w:rsidRPr="001F517B" w:rsidRDefault="6078B971" w:rsidP="38A9E9C1">
      <w:pPr>
        <w:spacing w:after="100"/>
        <w:ind w:left="709" w:hanging="709"/>
        <w:rPr>
          <w:rFonts w:asciiTheme="minorHAnsi" w:hAnsiTheme="minorHAnsi" w:cs="Times New Roman"/>
          <w:color w:val="000000" w:themeColor="text1"/>
          <w:sz w:val="22"/>
          <w:szCs w:val="22"/>
        </w:rPr>
      </w:pPr>
      <w:r w:rsidRPr="38A9E9C1">
        <w:rPr>
          <w:rFonts w:asciiTheme="minorHAnsi" w:hAnsiTheme="minorHAnsi" w:cs="Times New Roman"/>
          <w:color w:val="000000" w:themeColor="text1"/>
          <w:sz w:val="22"/>
          <w:szCs w:val="22"/>
        </w:rPr>
        <w:t>1</w:t>
      </w:r>
      <w:r w:rsidR="001F517B" w:rsidRPr="38A9E9C1">
        <w:rPr>
          <w:rFonts w:asciiTheme="minorHAnsi" w:hAnsiTheme="minorHAnsi" w:cs="Times New Roman"/>
          <w:color w:val="000000" w:themeColor="text1"/>
          <w:sz w:val="22"/>
          <w:szCs w:val="22"/>
        </w:rPr>
        <w:t>.2</w:t>
      </w:r>
      <w:r w:rsidR="00DD582D">
        <w:tab/>
      </w:r>
      <w:r w:rsidR="001F517B" w:rsidRPr="38A9E9C1">
        <w:rPr>
          <w:rFonts w:asciiTheme="minorHAnsi" w:hAnsiTheme="minorHAnsi" w:cs="Times New Roman"/>
          <w:color w:val="000000" w:themeColor="text1"/>
          <w:sz w:val="22"/>
          <w:szCs w:val="22"/>
        </w:rPr>
        <w:t>voor het uitrukken naar een ongewenste of onechte brandmelding van het betreffende pand dat is aangesloten op een Particuliere Alarmcentrale (PAC) waar, voor de alarmopvolging, een beroep gedaan wordt op de overheidsbrandweer, in geval de PAC zich niet heeft gehouden aan het verificatieprotocol uit het “Protocol Automatische Branddoormelding via PAC naar RAC” van VEBON-NOVB: €</w:t>
      </w:r>
      <w:r w:rsidR="0048137C" w:rsidRPr="38A9E9C1">
        <w:rPr>
          <w:rFonts w:asciiTheme="minorHAnsi" w:hAnsiTheme="minorHAnsi" w:cs="Times New Roman"/>
          <w:color w:val="000000" w:themeColor="text1"/>
          <w:sz w:val="22"/>
          <w:szCs w:val="22"/>
        </w:rPr>
        <w:t xml:space="preserve"> </w:t>
      </w:r>
      <w:r w:rsidR="06B5B3A6" w:rsidRPr="38A9E9C1">
        <w:rPr>
          <w:rFonts w:asciiTheme="minorHAnsi" w:hAnsiTheme="minorHAnsi" w:cs="Times New Roman"/>
          <w:color w:val="000000" w:themeColor="text1"/>
          <w:sz w:val="22"/>
          <w:szCs w:val="22"/>
        </w:rPr>
        <w:t>685</w:t>
      </w:r>
      <w:r w:rsidR="00116A15" w:rsidRPr="38A9E9C1">
        <w:rPr>
          <w:rFonts w:asciiTheme="minorHAnsi" w:hAnsiTheme="minorHAnsi" w:cs="Times New Roman"/>
          <w:color w:val="000000" w:themeColor="text1"/>
          <w:sz w:val="22"/>
          <w:szCs w:val="22"/>
        </w:rPr>
        <w:t>,00</w:t>
      </w:r>
      <w:r w:rsidR="001F517B" w:rsidRPr="38A9E9C1">
        <w:rPr>
          <w:rFonts w:asciiTheme="minorHAnsi" w:hAnsiTheme="minorHAnsi" w:cs="Times New Roman"/>
          <w:color w:val="000000" w:themeColor="text1"/>
          <w:sz w:val="22"/>
          <w:szCs w:val="22"/>
        </w:rPr>
        <w:t xml:space="preserve"> per keer;</w:t>
      </w:r>
    </w:p>
    <w:p w14:paraId="023BB4FB" w14:textId="2012B7B0" w:rsidR="001F517B" w:rsidRDefault="2637CE96" w:rsidP="38A9E9C1">
      <w:pPr>
        <w:spacing w:after="100"/>
        <w:ind w:left="709" w:hanging="709"/>
        <w:rPr>
          <w:rFonts w:asciiTheme="minorHAnsi" w:hAnsiTheme="minorHAnsi" w:cs="Times New Roman"/>
          <w:color w:val="000000" w:themeColor="text1"/>
          <w:sz w:val="22"/>
          <w:szCs w:val="22"/>
        </w:rPr>
      </w:pPr>
      <w:r w:rsidRPr="38A9E9C1">
        <w:rPr>
          <w:rFonts w:asciiTheme="minorHAnsi" w:hAnsiTheme="minorHAnsi" w:cs="Times New Roman"/>
          <w:color w:val="000000" w:themeColor="text1"/>
          <w:sz w:val="22"/>
          <w:szCs w:val="22"/>
        </w:rPr>
        <w:t>1</w:t>
      </w:r>
      <w:r w:rsidR="001F517B" w:rsidRPr="38A9E9C1">
        <w:rPr>
          <w:rFonts w:asciiTheme="minorHAnsi" w:hAnsiTheme="minorHAnsi" w:cs="Times New Roman"/>
          <w:color w:val="000000" w:themeColor="text1"/>
          <w:sz w:val="22"/>
          <w:szCs w:val="22"/>
        </w:rPr>
        <w:t>.3</w:t>
      </w:r>
      <w:r w:rsidR="00DD582D">
        <w:tab/>
      </w:r>
      <w:r w:rsidR="001F517B" w:rsidRPr="38A9E9C1">
        <w:rPr>
          <w:rFonts w:asciiTheme="minorHAnsi" w:hAnsiTheme="minorHAnsi" w:cs="Times New Roman"/>
          <w:color w:val="000000" w:themeColor="text1"/>
          <w:sz w:val="22"/>
          <w:szCs w:val="22"/>
        </w:rPr>
        <w:t>voor het uitrukken voor een brandmelding als gevolg van brandstichting of het spelen met vuur in de openbare ruimte: €</w:t>
      </w:r>
      <w:r w:rsidR="00211831" w:rsidRPr="38A9E9C1">
        <w:rPr>
          <w:rFonts w:asciiTheme="minorHAnsi" w:hAnsiTheme="minorHAnsi" w:cs="Times New Roman"/>
          <w:color w:val="000000" w:themeColor="text1"/>
          <w:sz w:val="22"/>
          <w:szCs w:val="22"/>
        </w:rPr>
        <w:t xml:space="preserve"> </w:t>
      </w:r>
      <w:r w:rsidR="32925A9F" w:rsidRPr="38A9E9C1">
        <w:rPr>
          <w:rFonts w:asciiTheme="minorHAnsi" w:hAnsiTheme="minorHAnsi" w:cs="Times New Roman"/>
          <w:color w:val="000000" w:themeColor="text1"/>
          <w:sz w:val="22"/>
          <w:szCs w:val="22"/>
        </w:rPr>
        <w:t>685</w:t>
      </w:r>
      <w:r w:rsidR="00211831" w:rsidRPr="38A9E9C1">
        <w:rPr>
          <w:rFonts w:asciiTheme="minorHAnsi" w:hAnsiTheme="minorHAnsi" w:cs="Times New Roman"/>
          <w:color w:val="000000" w:themeColor="text1"/>
          <w:sz w:val="22"/>
          <w:szCs w:val="22"/>
        </w:rPr>
        <w:t xml:space="preserve">,00 </w:t>
      </w:r>
      <w:r w:rsidR="001F517B" w:rsidRPr="38A9E9C1">
        <w:rPr>
          <w:rFonts w:asciiTheme="minorHAnsi" w:hAnsiTheme="minorHAnsi" w:cs="Times New Roman"/>
          <w:color w:val="000000" w:themeColor="text1"/>
          <w:sz w:val="22"/>
          <w:szCs w:val="22"/>
        </w:rPr>
        <w:t>per keer</w:t>
      </w:r>
      <w:r w:rsidR="002F42CD" w:rsidRPr="38A9E9C1">
        <w:rPr>
          <w:rFonts w:asciiTheme="minorHAnsi" w:hAnsiTheme="minorHAnsi" w:cs="Times New Roman"/>
          <w:color w:val="000000" w:themeColor="text1"/>
          <w:sz w:val="22"/>
          <w:szCs w:val="22"/>
        </w:rPr>
        <w:t>, of de werkelijke kosten indien de situatie daar om vraagt</w:t>
      </w:r>
      <w:r w:rsidR="00C803A6" w:rsidRPr="38A9E9C1">
        <w:rPr>
          <w:rFonts w:asciiTheme="minorHAnsi" w:hAnsiTheme="minorHAnsi" w:cs="Times New Roman"/>
          <w:color w:val="000000" w:themeColor="text1"/>
          <w:sz w:val="22"/>
          <w:szCs w:val="22"/>
        </w:rPr>
        <w:t>;</w:t>
      </w:r>
    </w:p>
    <w:p w14:paraId="479AAF30" w14:textId="76B763C3" w:rsidR="00C803A6" w:rsidRDefault="41B361DC" w:rsidP="38A9E9C1">
      <w:pPr>
        <w:spacing w:after="100"/>
        <w:ind w:left="709" w:hanging="709"/>
        <w:rPr>
          <w:rFonts w:asciiTheme="minorHAnsi" w:hAnsiTheme="minorHAnsi" w:cs="Times New Roman"/>
          <w:sz w:val="22"/>
          <w:szCs w:val="22"/>
        </w:rPr>
      </w:pPr>
      <w:r w:rsidRPr="38A9E9C1">
        <w:rPr>
          <w:rFonts w:asciiTheme="minorHAnsi" w:hAnsiTheme="minorHAnsi" w:cs="Times New Roman"/>
          <w:sz w:val="22"/>
          <w:szCs w:val="22"/>
        </w:rPr>
        <w:t>1</w:t>
      </w:r>
      <w:r w:rsidR="00C803A6" w:rsidRPr="38A9E9C1">
        <w:rPr>
          <w:rFonts w:asciiTheme="minorHAnsi" w:hAnsiTheme="minorHAnsi" w:cs="Times New Roman"/>
          <w:sz w:val="22"/>
          <w:szCs w:val="22"/>
        </w:rPr>
        <w:t>.4</w:t>
      </w:r>
      <w:r w:rsidR="00DD582D">
        <w:tab/>
      </w:r>
      <w:r w:rsidR="00C803A6" w:rsidRPr="38A9E9C1">
        <w:rPr>
          <w:rFonts w:asciiTheme="minorHAnsi" w:hAnsiTheme="minorHAnsi" w:cs="Times New Roman"/>
          <w:sz w:val="22"/>
          <w:szCs w:val="22"/>
        </w:rPr>
        <w:t xml:space="preserve">voor het uitrukken voor een </w:t>
      </w:r>
      <w:r w:rsidR="00995F04" w:rsidRPr="38A9E9C1">
        <w:rPr>
          <w:rFonts w:asciiTheme="minorHAnsi" w:hAnsiTheme="minorHAnsi" w:cs="Times New Roman"/>
          <w:sz w:val="22"/>
          <w:szCs w:val="22"/>
        </w:rPr>
        <w:t>ongewenste</w:t>
      </w:r>
      <w:r w:rsidR="00F0305A" w:rsidRPr="38A9E9C1">
        <w:rPr>
          <w:rFonts w:asciiTheme="minorHAnsi" w:hAnsiTheme="minorHAnsi" w:cs="Times New Roman"/>
          <w:sz w:val="22"/>
          <w:szCs w:val="22"/>
        </w:rPr>
        <w:t xml:space="preserve"> of onterechte</w:t>
      </w:r>
      <w:r w:rsidR="00995F04" w:rsidRPr="38A9E9C1">
        <w:rPr>
          <w:rFonts w:asciiTheme="minorHAnsi" w:hAnsiTheme="minorHAnsi" w:cs="Times New Roman"/>
          <w:sz w:val="22"/>
          <w:szCs w:val="22"/>
        </w:rPr>
        <w:t xml:space="preserve"> </w:t>
      </w:r>
      <w:r w:rsidR="00C803A6" w:rsidRPr="38A9E9C1">
        <w:rPr>
          <w:rFonts w:asciiTheme="minorHAnsi" w:hAnsiTheme="minorHAnsi" w:cs="Times New Roman"/>
          <w:sz w:val="22"/>
          <w:szCs w:val="22"/>
        </w:rPr>
        <w:t xml:space="preserve">melding ‘liftinsluiting’ </w:t>
      </w:r>
      <w:r w:rsidR="00840450" w:rsidRPr="38A9E9C1">
        <w:rPr>
          <w:rFonts w:asciiTheme="minorHAnsi" w:hAnsiTheme="minorHAnsi" w:cs="Times New Roman"/>
          <w:sz w:val="22"/>
          <w:szCs w:val="22"/>
        </w:rPr>
        <w:t>i</w:t>
      </w:r>
      <w:r w:rsidR="00840450" w:rsidRPr="38A9E9C1">
        <w:rPr>
          <w:rFonts w:asciiTheme="minorHAnsi" w:hAnsiTheme="minorHAnsi" w:cs="Times New Roman"/>
          <w:color w:val="000000" w:themeColor="text1"/>
          <w:sz w:val="22"/>
          <w:szCs w:val="22"/>
        </w:rPr>
        <w:t xml:space="preserve">n het betreffende pand waar, voor de alarmopvolging, een beroep gedaan wordt op de overheidsbrandweer, </w:t>
      </w:r>
      <w:r w:rsidR="00C803A6" w:rsidRPr="38A9E9C1">
        <w:rPr>
          <w:rFonts w:asciiTheme="minorHAnsi" w:hAnsiTheme="minorHAnsi" w:cs="Times New Roman"/>
          <w:sz w:val="22"/>
          <w:szCs w:val="22"/>
        </w:rPr>
        <w:t>als gevolg van het ontbreken van een calamiteitencontract of het niet tijdig kunnen reageren van een liftmonteur: €</w:t>
      </w:r>
      <w:r w:rsidR="00211831" w:rsidRPr="38A9E9C1">
        <w:rPr>
          <w:rFonts w:asciiTheme="minorHAnsi" w:hAnsiTheme="minorHAnsi" w:cs="Times New Roman"/>
          <w:sz w:val="22"/>
          <w:szCs w:val="22"/>
        </w:rPr>
        <w:t xml:space="preserve"> </w:t>
      </w:r>
      <w:r w:rsidR="61E3E0B9" w:rsidRPr="38A9E9C1">
        <w:rPr>
          <w:rFonts w:asciiTheme="minorHAnsi" w:hAnsiTheme="minorHAnsi" w:cs="Times New Roman"/>
          <w:color w:val="000000" w:themeColor="text1"/>
          <w:sz w:val="22"/>
          <w:szCs w:val="22"/>
        </w:rPr>
        <w:t>685</w:t>
      </w:r>
      <w:r w:rsidR="00211831" w:rsidRPr="38A9E9C1">
        <w:rPr>
          <w:rFonts w:asciiTheme="minorHAnsi" w:hAnsiTheme="minorHAnsi" w:cs="Times New Roman"/>
          <w:color w:val="000000" w:themeColor="text1"/>
          <w:sz w:val="22"/>
          <w:szCs w:val="22"/>
        </w:rPr>
        <w:t xml:space="preserve">,00 </w:t>
      </w:r>
      <w:r w:rsidR="00C803A6" w:rsidRPr="38A9E9C1">
        <w:rPr>
          <w:rFonts w:asciiTheme="minorHAnsi" w:hAnsiTheme="minorHAnsi" w:cs="Times New Roman"/>
          <w:sz w:val="22"/>
          <w:szCs w:val="22"/>
        </w:rPr>
        <w:t xml:space="preserve">per </w:t>
      </w:r>
      <w:r w:rsidR="002F42CD" w:rsidRPr="38A9E9C1">
        <w:rPr>
          <w:rFonts w:asciiTheme="minorHAnsi" w:hAnsiTheme="minorHAnsi" w:cs="Times New Roman"/>
          <w:sz w:val="22"/>
          <w:szCs w:val="22"/>
        </w:rPr>
        <w:t>keer.</w:t>
      </w:r>
      <w:r w:rsidR="00C803A6" w:rsidRPr="38A9E9C1">
        <w:rPr>
          <w:rFonts w:asciiTheme="minorHAnsi" w:hAnsiTheme="minorHAnsi" w:cs="Times New Roman"/>
          <w:sz w:val="22"/>
          <w:szCs w:val="22"/>
        </w:rPr>
        <w:t xml:space="preserve"> </w:t>
      </w:r>
    </w:p>
    <w:p w14:paraId="5D7D9CFA" w14:textId="78137388" w:rsidR="00C803A6" w:rsidRDefault="00C803A6" w:rsidP="38A9E9C1">
      <w:pPr>
        <w:spacing w:after="100"/>
        <w:rPr>
          <w:rFonts w:asciiTheme="minorHAnsi" w:hAnsiTheme="minorHAnsi" w:cs="Times New Roman"/>
          <w:b/>
          <w:bCs/>
          <w:sz w:val="22"/>
          <w:szCs w:val="22"/>
          <w:lang w:eastAsia="en-US"/>
        </w:rPr>
      </w:pPr>
    </w:p>
    <w:p w14:paraId="2E6864CD" w14:textId="74790E38" w:rsidR="001F517B" w:rsidRPr="001F517B" w:rsidRDefault="001F517B" w:rsidP="5B201F22">
      <w:pPr>
        <w:keepNext/>
        <w:spacing w:after="100"/>
        <w:outlineLvl w:val="3"/>
        <w:rPr>
          <w:rFonts w:asciiTheme="minorHAnsi" w:hAnsiTheme="minorHAnsi" w:cs="Times New Roman"/>
          <w:b/>
          <w:bCs/>
          <w:sz w:val="22"/>
          <w:szCs w:val="22"/>
          <w:lang w:eastAsia="en-US"/>
        </w:rPr>
      </w:pPr>
      <w:r w:rsidRPr="5B201F22">
        <w:rPr>
          <w:rFonts w:asciiTheme="minorHAnsi" w:hAnsiTheme="minorHAnsi" w:cs="Times New Roman"/>
          <w:b/>
          <w:bCs/>
          <w:sz w:val="22"/>
          <w:szCs w:val="22"/>
          <w:lang w:eastAsia="en-US"/>
        </w:rPr>
        <w:t xml:space="preserve">Hoofdstuk </w:t>
      </w:r>
      <w:r w:rsidR="002203D4" w:rsidRPr="5B201F22">
        <w:rPr>
          <w:rFonts w:asciiTheme="minorHAnsi" w:hAnsiTheme="minorHAnsi" w:cs="Times New Roman"/>
          <w:b/>
          <w:bCs/>
          <w:sz w:val="22"/>
          <w:szCs w:val="22"/>
          <w:lang w:eastAsia="en-US"/>
        </w:rPr>
        <w:t>2</w:t>
      </w:r>
      <w:r w:rsidR="00671947" w:rsidRPr="5B201F22">
        <w:rPr>
          <w:rFonts w:asciiTheme="minorHAnsi" w:hAnsiTheme="minorHAnsi" w:cs="Times New Roman"/>
          <w:b/>
          <w:bCs/>
          <w:sz w:val="22"/>
          <w:szCs w:val="22"/>
          <w:lang w:eastAsia="en-US"/>
        </w:rPr>
        <w:t xml:space="preserve">: </w:t>
      </w:r>
      <w:r w:rsidR="39F6719E" w:rsidRPr="5B201F22">
        <w:rPr>
          <w:rFonts w:asciiTheme="minorHAnsi" w:hAnsiTheme="minorHAnsi" w:cs="Times New Roman"/>
          <w:b/>
          <w:bCs/>
          <w:sz w:val="22"/>
          <w:szCs w:val="22"/>
          <w:lang w:eastAsia="en-US"/>
        </w:rPr>
        <w:t>vergoedingen voor ontheffing vervoer gevaarlijke stoffen</w:t>
      </w:r>
    </w:p>
    <w:p w14:paraId="7080A8F1" w14:textId="0ACC829B" w:rsidR="001F517B" w:rsidRPr="001F517B" w:rsidRDefault="39F6719E" w:rsidP="38A9E9C1">
      <w:pPr>
        <w:keepNext/>
        <w:spacing w:after="100"/>
        <w:outlineLvl w:val="3"/>
      </w:pPr>
      <w:r w:rsidRPr="5B201F22">
        <w:rPr>
          <w:rFonts w:asciiTheme="minorHAnsi" w:hAnsiTheme="minorHAnsi" w:cs="Times New Roman"/>
          <w:sz w:val="22"/>
          <w:szCs w:val="22"/>
          <w:lang w:eastAsia="en-US"/>
        </w:rPr>
        <w:t>2.1</w:t>
      </w:r>
      <w:r w:rsidR="001F517B">
        <w:tab/>
      </w:r>
      <w:r w:rsidRPr="5B201F22">
        <w:rPr>
          <w:rFonts w:asciiTheme="minorHAnsi" w:hAnsiTheme="minorHAnsi" w:cs="Times New Roman"/>
          <w:sz w:val="22"/>
          <w:szCs w:val="22"/>
          <w:lang w:eastAsia="en-US"/>
        </w:rPr>
        <w:t xml:space="preserve">ter zake van het in behandeling nemen van een aanvraag tot het verkrijgen van een </w:t>
      </w:r>
      <w:r w:rsidR="001F517B">
        <w:br/>
      </w:r>
      <w:r w:rsidRPr="5B201F22">
        <w:rPr>
          <w:rFonts w:asciiTheme="minorHAnsi" w:hAnsiTheme="minorHAnsi" w:cs="Times New Roman"/>
          <w:sz w:val="22"/>
          <w:szCs w:val="22"/>
          <w:lang w:eastAsia="en-US"/>
        </w:rPr>
        <w:t xml:space="preserve">              ontheffing als bedoeling in artikel 22 van de Wet vervoer gevaarlijke stoffen (</w:t>
      </w:r>
      <w:proofErr w:type="spellStart"/>
      <w:r w:rsidRPr="5B201F22">
        <w:rPr>
          <w:rFonts w:asciiTheme="minorHAnsi" w:hAnsiTheme="minorHAnsi" w:cs="Times New Roman"/>
          <w:sz w:val="22"/>
          <w:szCs w:val="22"/>
          <w:lang w:eastAsia="en-US"/>
        </w:rPr>
        <w:t>Wvgs</w:t>
      </w:r>
      <w:proofErr w:type="spellEnd"/>
      <w:r w:rsidRPr="5B201F22">
        <w:rPr>
          <w:rFonts w:asciiTheme="minorHAnsi" w:hAnsiTheme="minorHAnsi" w:cs="Times New Roman"/>
          <w:sz w:val="22"/>
          <w:szCs w:val="22"/>
          <w:lang w:eastAsia="en-US"/>
        </w:rPr>
        <w:t>):</w:t>
      </w:r>
    </w:p>
    <w:p w14:paraId="303DF1BE" w14:textId="7CEF56F0" w:rsidR="001F517B" w:rsidRPr="001F517B" w:rsidRDefault="00E000C0" w:rsidP="38A9E9C1">
      <w:pPr>
        <w:keepNext/>
        <w:spacing w:after="100"/>
        <w:outlineLvl w:val="3"/>
      </w:pPr>
      <w:r>
        <w:rPr>
          <w:rFonts w:asciiTheme="minorHAnsi" w:hAnsiTheme="minorHAnsi" w:cs="Times New Roman"/>
          <w:sz w:val="22"/>
          <w:szCs w:val="22"/>
          <w:lang w:eastAsia="en-US"/>
        </w:rPr>
        <w:t xml:space="preserve">              </w:t>
      </w:r>
      <w:r w:rsidR="10ABB6B3" w:rsidRPr="5B201F22">
        <w:rPr>
          <w:rFonts w:asciiTheme="minorHAnsi" w:hAnsiTheme="minorHAnsi" w:cs="Times New Roman"/>
          <w:sz w:val="22"/>
          <w:szCs w:val="22"/>
          <w:lang w:eastAsia="en-US"/>
        </w:rPr>
        <w:t>a</w:t>
      </w:r>
      <w:r w:rsidR="39F6719E" w:rsidRPr="5B201F22">
        <w:rPr>
          <w:rFonts w:asciiTheme="minorHAnsi" w:hAnsiTheme="minorHAnsi" w:cs="Times New Roman"/>
          <w:sz w:val="22"/>
          <w:szCs w:val="22"/>
          <w:lang w:eastAsia="en-US"/>
        </w:rPr>
        <w:t xml:space="preserve">. indien de aanvraag betrekking heeft op één afleveradres: </w:t>
      </w:r>
      <w:r w:rsidR="001F517B">
        <w:tab/>
      </w:r>
      <w:r w:rsidR="001F517B">
        <w:tab/>
      </w:r>
      <w:r w:rsidR="001F517B">
        <w:tab/>
      </w:r>
      <w:r w:rsidR="39F6719E" w:rsidRPr="5B201F22">
        <w:rPr>
          <w:rFonts w:asciiTheme="minorHAnsi" w:hAnsiTheme="minorHAnsi" w:cs="Times New Roman"/>
          <w:sz w:val="22"/>
          <w:szCs w:val="22"/>
          <w:lang w:eastAsia="en-US"/>
        </w:rPr>
        <w:t>€ 9</w:t>
      </w:r>
      <w:r w:rsidR="3DD2ADEE" w:rsidRPr="5B201F22">
        <w:rPr>
          <w:rFonts w:asciiTheme="minorHAnsi" w:hAnsiTheme="minorHAnsi" w:cs="Times New Roman"/>
          <w:sz w:val="22"/>
          <w:szCs w:val="22"/>
          <w:lang w:eastAsia="en-US"/>
        </w:rPr>
        <w:t>8</w:t>
      </w:r>
      <w:r w:rsidR="39F6719E" w:rsidRPr="5B201F22">
        <w:rPr>
          <w:rFonts w:asciiTheme="minorHAnsi" w:hAnsiTheme="minorHAnsi" w:cs="Times New Roman"/>
          <w:sz w:val="22"/>
          <w:szCs w:val="22"/>
          <w:lang w:eastAsia="en-US"/>
        </w:rPr>
        <w:t>,</w:t>
      </w:r>
      <w:r w:rsidR="1A7105AB" w:rsidRPr="5B201F22">
        <w:rPr>
          <w:rFonts w:asciiTheme="minorHAnsi" w:hAnsiTheme="minorHAnsi" w:cs="Times New Roman"/>
          <w:sz w:val="22"/>
          <w:szCs w:val="22"/>
          <w:lang w:eastAsia="en-US"/>
        </w:rPr>
        <w:t>50</w:t>
      </w:r>
      <w:r w:rsidR="001F517B">
        <w:br/>
      </w:r>
      <w:r w:rsidR="001F517B">
        <w:tab/>
      </w:r>
      <w:r w:rsidR="31EDCEB4" w:rsidRPr="5B201F22">
        <w:rPr>
          <w:rFonts w:asciiTheme="minorHAnsi" w:hAnsiTheme="minorHAnsi" w:cs="Times New Roman"/>
          <w:sz w:val="22"/>
          <w:szCs w:val="22"/>
          <w:lang w:eastAsia="en-US"/>
        </w:rPr>
        <w:t xml:space="preserve">b. indien de aanvraag betrekking heeft op meer dan één afleveradres:   </w:t>
      </w:r>
      <w:r w:rsidR="001F517B">
        <w:tab/>
      </w:r>
      <w:r w:rsidR="31EDCEB4" w:rsidRPr="5B201F22">
        <w:rPr>
          <w:rFonts w:asciiTheme="minorHAnsi" w:hAnsiTheme="minorHAnsi" w:cs="Times New Roman"/>
          <w:sz w:val="22"/>
          <w:szCs w:val="22"/>
          <w:lang w:eastAsia="en-US"/>
        </w:rPr>
        <w:t xml:space="preserve">€ </w:t>
      </w:r>
      <w:r w:rsidR="7F3D6353" w:rsidRPr="5B201F22">
        <w:rPr>
          <w:rFonts w:asciiTheme="minorHAnsi" w:hAnsiTheme="minorHAnsi" w:cs="Times New Roman"/>
          <w:sz w:val="22"/>
          <w:szCs w:val="22"/>
          <w:lang w:eastAsia="en-US"/>
        </w:rPr>
        <w:t>294</w:t>
      </w:r>
      <w:r w:rsidR="31EDCEB4" w:rsidRPr="5B201F22">
        <w:rPr>
          <w:rFonts w:asciiTheme="minorHAnsi" w:hAnsiTheme="minorHAnsi" w:cs="Times New Roman"/>
          <w:sz w:val="22"/>
          <w:szCs w:val="22"/>
          <w:lang w:eastAsia="en-US"/>
        </w:rPr>
        <w:t>,</w:t>
      </w:r>
      <w:r w:rsidR="65CA2A42" w:rsidRPr="5B201F22">
        <w:rPr>
          <w:rFonts w:asciiTheme="minorHAnsi" w:hAnsiTheme="minorHAnsi" w:cs="Times New Roman"/>
          <w:sz w:val="22"/>
          <w:szCs w:val="22"/>
          <w:lang w:eastAsia="en-US"/>
        </w:rPr>
        <w:t>00</w:t>
      </w:r>
    </w:p>
    <w:p w14:paraId="1D8CFE0D" w14:textId="291C000C" w:rsidR="001F517B" w:rsidRPr="001F517B" w:rsidRDefault="001F517B" w:rsidP="5B201F22">
      <w:pPr>
        <w:keepNext/>
        <w:spacing w:after="100"/>
        <w:outlineLvl w:val="3"/>
        <w:rPr>
          <w:rFonts w:asciiTheme="minorHAnsi" w:hAnsiTheme="minorHAnsi" w:cs="Times New Roman"/>
          <w:b/>
          <w:bCs/>
          <w:sz w:val="22"/>
          <w:szCs w:val="22"/>
          <w:lang w:eastAsia="en-US"/>
        </w:rPr>
      </w:pPr>
    </w:p>
    <w:p w14:paraId="36FC1B75" w14:textId="4577F3B6" w:rsidR="001F517B" w:rsidRPr="001F517B" w:rsidRDefault="39F6719E" w:rsidP="38A9E9C1">
      <w:pPr>
        <w:keepNext/>
        <w:spacing w:after="100"/>
        <w:outlineLvl w:val="3"/>
        <w:rPr>
          <w:rFonts w:asciiTheme="minorHAnsi" w:hAnsiTheme="minorHAnsi" w:cs="Times New Roman"/>
          <w:b/>
          <w:bCs/>
          <w:sz w:val="22"/>
          <w:szCs w:val="22"/>
          <w:lang w:eastAsia="en-US"/>
        </w:rPr>
      </w:pPr>
      <w:r w:rsidRPr="5B201F22">
        <w:rPr>
          <w:rFonts w:asciiTheme="minorHAnsi" w:hAnsiTheme="minorHAnsi" w:cs="Times New Roman"/>
          <w:b/>
          <w:bCs/>
          <w:sz w:val="22"/>
          <w:szCs w:val="22"/>
          <w:lang w:eastAsia="en-US"/>
        </w:rPr>
        <w:t xml:space="preserve">Hoofdstuk 3: </w:t>
      </w:r>
      <w:r w:rsidR="00671947" w:rsidRPr="5B201F22">
        <w:rPr>
          <w:rFonts w:asciiTheme="minorHAnsi" w:hAnsiTheme="minorHAnsi" w:cs="Times New Roman"/>
          <w:b/>
          <w:bCs/>
          <w:sz w:val="22"/>
          <w:szCs w:val="22"/>
          <w:lang w:eastAsia="en-US"/>
        </w:rPr>
        <w:t>v</w:t>
      </w:r>
      <w:r w:rsidR="001F517B" w:rsidRPr="5B201F22">
        <w:rPr>
          <w:rFonts w:asciiTheme="minorHAnsi" w:hAnsiTheme="minorHAnsi" w:cs="Times New Roman"/>
          <w:b/>
          <w:bCs/>
          <w:sz w:val="22"/>
          <w:szCs w:val="22"/>
          <w:lang w:eastAsia="en-US"/>
        </w:rPr>
        <w:t>ergoedingen voor overige diensten</w:t>
      </w:r>
    </w:p>
    <w:p w14:paraId="00B9E914" w14:textId="321A3158" w:rsidR="001F517B" w:rsidRPr="001F517B" w:rsidRDefault="769DC862" w:rsidP="00716A55">
      <w:pPr>
        <w:spacing w:after="100"/>
        <w:ind w:left="708" w:right="-284" w:hanging="708"/>
        <w:rPr>
          <w:rFonts w:asciiTheme="minorHAnsi" w:hAnsiTheme="minorHAnsi" w:cs="Times New Roman"/>
          <w:sz w:val="22"/>
          <w:szCs w:val="22"/>
          <w:lang w:eastAsia="en-US"/>
        </w:rPr>
      </w:pPr>
      <w:r w:rsidRPr="5B201F22">
        <w:rPr>
          <w:rFonts w:asciiTheme="minorHAnsi" w:hAnsiTheme="minorHAnsi" w:cs="Times New Roman"/>
          <w:sz w:val="22"/>
          <w:szCs w:val="22"/>
          <w:lang w:eastAsia="en-US"/>
        </w:rPr>
        <w:t>3</w:t>
      </w:r>
      <w:r w:rsidR="001F517B" w:rsidRPr="5B201F22">
        <w:rPr>
          <w:rFonts w:asciiTheme="minorHAnsi" w:hAnsiTheme="minorHAnsi" w:cs="Times New Roman"/>
          <w:sz w:val="22"/>
          <w:szCs w:val="22"/>
          <w:lang w:eastAsia="en-US"/>
        </w:rPr>
        <w:t>.</w:t>
      </w:r>
      <w:r w:rsidR="0062348B" w:rsidRPr="5B201F22">
        <w:rPr>
          <w:rFonts w:asciiTheme="minorHAnsi" w:hAnsiTheme="minorHAnsi" w:cs="Times New Roman"/>
          <w:sz w:val="22"/>
          <w:szCs w:val="22"/>
          <w:lang w:eastAsia="en-US"/>
        </w:rPr>
        <w:t>1</w:t>
      </w:r>
      <w:r w:rsidR="0062348B">
        <w:tab/>
      </w:r>
      <w:r w:rsidR="001F517B" w:rsidRPr="5B201F22">
        <w:rPr>
          <w:rFonts w:asciiTheme="minorHAnsi" w:hAnsiTheme="minorHAnsi" w:cs="Times New Roman"/>
          <w:sz w:val="22"/>
          <w:szCs w:val="22"/>
          <w:lang w:eastAsia="en-US"/>
        </w:rPr>
        <w:t>het verrichten van diensten in geval van transport van patiënten met een hoogwerker/autoladder,</w:t>
      </w:r>
      <w:r w:rsidR="00C73670" w:rsidRPr="5B201F22">
        <w:rPr>
          <w:rFonts w:asciiTheme="minorHAnsi" w:hAnsiTheme="minorHAnsi" w:cs="Times New Roman"/>
          <w:sz w:val="22"/>
          <w:szCs w:val="22"/>
          <w:lang w:eastAsia="en-US"/>
        </w:rPr>
        <w:t xml:space="preserve"> </w:t>
      </w:r>
      <w:r w:rsidR="001F517B" w:rsidRPr="5B201F22">
        <w:rPr>
          <w:rFonts w:asciiTheme="minorHAnsi" w:hAnsiTheme="minorHAnsi" w:cs="Times New Roman"/>
          <w:sz w:val="22"/>
          <w:szCs w:val="22"/>
          <w:lang w:eastAsia="en-US"/>
        </w:rPr>
        <w:t xml:space="preserve">niet zijnde </w:t>
      </w:r>
      <w:proofErr w:type="spellStart"/>
      <w:r w:rsidR="001F517B" w:rsidRPr="5B201F22">
        <w:rPr>
          <w:rFonts w:asciiTheme="minorHAnsi" w:hAnsiTheme="minorHAnsi" w:cs="Times New Roman"/>
          <w:sz w:val="22"/>
          <w:szCs w:val="22"/>
          <w:lang w:eastAsia="en-US"/>
        </w:rPr>
        <w:t>prio</w:t>
      </w:r>
      <w:proofErr w:type="spellEnd"/>
      <w:r w:rsidR="001F517B" w:rsidRPr="5B201F22">
        <w:rPr>
          <w:rFonts w:asciiTheme="minorHAnsi" w:hAnsiTheme="minorHAnsi" w:cs="Times New Roman"/>
          <w:sz w:val="22"/>
          <w:szCs w:val="22"/>
          <w:lang w:eastAsia="en-US"/>
        </w:rPr>
        <w:t xml:space="preserve"> 1-inzet voor A1-vervoer:</w:t>
      </w:r>
      <w:r w:rsidR="00C73670" w:rsidRPr="5B201F22">
        <w:rPr>
          <w:rFonts w:asciiTheme="minorHAnsi" w:hAnsiTheme="minorHAnsi" w:cs="Times New Roman"/>
          <w:sz w:val="22"/>
          <w:szCs w:val="22"/>
          <w:lang w:eastAsia="en-US"/>
        </w:rPr>
        <w:t xml:space="preserve"> </w:t>
      </w:r>
      <w:r w:rsidR="00DF1B85" w:rsidRPr="5B201F22">
        <w:rPr>
          <w:rFonts w:asciiTheme="minorHAnsi" w:hAnsiTheme="minorHAnsi" w:cs="Times New Roman"/>
          <w:sz w:val="22"/>
          <w:szCs w:val="22"/>
          <w:lang w:eastAsia="en-US"/>
        </w:rPr>
        <w:t>tarieven zijn vastgelegd in de DVO met het Witte Kruis</w:t>
      </w:r>
      <w:r w:rsidR="0074481F" w:rsidRPr="5B201F22">
        <w:rPr>
          <w:rFonts w:asciiTheme="minorHAnsi" w:hAnsiTheme="minorHAnsi" w:cs="Times New Roman"/>
          <w:sz w:val="22"/>
          <w:szCs w:val="22"/>
          <w:lang w:eastAsia="en-US"/>
        </w:rPr>
        <w:t>;</w:t>
      </w:r>
    </w:p>
    <w:p w14:paraId="7097F7C2" w14:textId="6A6AC9F4" w:rsidR="001F517B" w:rsidRPr="001F517B" w:rsidRDefault="192733EE" w:rsidP="00716A55">
      <w:pPr>
        <w:spacing w:after="100"/>
        <w:ind w:left="708" w:right="-284" w:hanging="708"/>
      </w:pPr>
      <w:r w:rsidRPr="5B201F22">
        <w:rPr>
          <w:rFonts w:asciiTheme="minorHAnsi" w:hAnsiTheme="minorHAnsi" w:cs="Times New Roman"/>
          <w:sz w:val="22"/>
          <w:szCs w:val="22"/>
          <w:lang w:eastAsia="en-US"/>
        </w:rPr>
        <w:t>3.</w:t>
      </w:r>
      <w:r w:rsidR="0062348B" w:rsidRPr="5B201F22">
        <w:rPr>
          <w:rFonts w:asciiTheme="minorHAnsi" w:hAnsiTheme="minorHAnsi" w:cs="Times New Roman"/>
          <w:sz w:val="22"/>
          <w:szCs w:val="22"/>
          <w:lang w:eastAsia="en-US"/>
        </w:rPr>
        <w:t>2</w:t>
      </w:r>
      <w:r w:rsidR="0062348B">
        <w:tab/>
      </w:r>
      <w:r w:rsidR="001F517B" w:rsidRPr="5B201F22">
        <w:rPr>
          <w:rFonts w:asciiTheme="minorHAnsi" w:hAnsiTheme="minorHAnsi" w:cs="Times New Roman"/>
          <w:sz w:val="22"/>
          <w:szCs w:val="22"/>
          <w:lang w:eastAsia="en-US"/>
        </w:rPr>
        <w:t xml:space="preserve">het verrichten van diensten ter assistentie van de ambulancebemanning met een </w:t>
      </w:r>
      <w:r w:rsidR="009635E7" w:rsidRPr="5B201F22">
        <w:rPr>
          <w:rFonts w:asciiTheme="minorHAnsi" w:hAnsiTheme="minorHAnsi" w:cs="Times New Roman"/>
          <w:sz w:val="22"/>
          <w:szCs w:val="22"/>
          <w:lang w:eastAsia="en-US"/>
        </w:rPr>
        <w:t>andere brandweereenheid dan een redvoertuig</w:t>
      </w:r>
      <w:r w:rsidR="001F517B" w:rsidRPr="5B201F22">
        <w:rPr>
          <w:rFonts w:asciiTheme="minorHAnsi" w:hAnsiTheme="minorHAnsi" w:cs="Times New Roman"/>
          <w:sz w:val="22"/>
          <w:szCs w:val="22"/>
          <w:lang w:eastAsia="en-US"/>
        </w:rPr>
        <w:t xml:space="preserve">, niet zijnde </w:t>
      </w:r>
      <w:proofErr w:type="spellStart"/>
      <w:r w:rsidR="001F517B" w:rsidRPr="5B201F22">
        <w:rPr>
          <w:rFonts w:asciiTheme="minorHAnsi" w:hAnsiTheme="minorHAnsi" w:cs="Times New Roman"/>
          <w:sz w:val="22"/>
          <w:szCs w:val="22"/>
          <w:lang w:eastAsia="en-US"/>
        </w:rPr>
        <w:t>prio</w:t>
      </w:r>
      <w:proofErr w:type="spellEnd"/>
      <w:r w:rsidR="001F517B" w:rsidRPr="5B201F22">
        <w:rPr>
          <w:rFonts w:asciiTheme="minorHAnsi" w:hAnsiTheme="minorHAnsi" w:cs="Times New Roman"/>
          <w:sz w:val="22"/>
          <w:szCs w:val="22"/>
          <w:lang w:eastAsia="en-US"/>
        </w:rPr>
        <w:t xml:space="preserve"> 1-inzet voor A1-vervoer:</w:t>
      </w:r>
      <w:r w:rsidR="000D1F32" w:rsidRPr="5B201F22">
        <w:rPr>
          <w:rFonts w:asciiTheme="minorHAnsi" w:hAnsiTheme="minorHAnsi" w:cs="Times New Roman"/>
          <w:sz w:val="22"/>
          <w:szCs w:val="22"/>
          <w:lang w:eastAsia="en-US"/>
        </w:rPr>
        <w:t xml:space="preserve"> </w:t>
      </w:r>
      <w:r w:rsidR="00691678" w:rsidRPr="5B201F22">
        <w:rPr>
          <w:rFonts w:asciiTheme="minorHAnsi" w:hAnsiTheme="minorHAnsi" w:cs="Times New Roman"/>
          <w:sz w:val="22"/>
          <w:szCs w:val="22"/>
          <w:lang w:eastAsia="en-US"/>
        </w:rPr>
        <w:t>tarieven zijn vastgelegd in de DVO met het Witte Kruis;</w:t>
      </w:r>
    </w:p>
    <w:p w14:paraId="0D401999" w14:textId="5D26A75A" w:rsidR="53077284" w:rsidRDefault="53077284" w:rsidP="5B201F22">
      <w:pPr>
        <w:spacing w:after="100"/>
        <w:ind w:right="-284"/>
        <w:rPr>
          <w:rFonts w:asciiTheme="minorHAnsi" w:hAnsiTheme="minorHAnsi" w:cs="Times New Roman"/>
          <w:sz w:val="22"/>
          <w:szCs w:val="22"/>
        </w:rPr>
      </w:pPr>
      <w:r w:rsidRPr="5B201F22">
        <w:rPr>
          <w:rFonts w:asciiTheme="minorHAnsi" w:hAnsiTheme="minorHAnsi" w:cs="Times New Roman"/>
          <w:sz w:val="22"/>
          <w:szCs w:val="22"/>
          <w:lang w:eastAsia="en-US"/>
        </w:rPr>
        <w:t>3.</w:t>
      </w:r>
      <w:r w:rsidR="5928C314" w:rsidRPr="5B201F22">
        <w:rPr>
          <w:rFonts w:asciiTheme="minorHAnsi" w:hAnsiTheme="minorHAnsi" w:cs="Times New Roman"/>
          <w:sz w:val="22"/>
          <w:szCs w:val="22"/>
          <w:lang w:eastAsia="en-US"/>
        </w:rPr>
        <w:t>3</w:t>
      </w:r>
      <w:r>
        <w:tab/>
      </w:r>
      <w:r w:rsidR="5928C314" w:rsidRPr="5B201F22">
        <w:rPr>
          <w:rFonts w:asciiTheme="minorHAnsi" w:hAnsiTheme="minorHAnsi" w:cs="Times New Roman"/>
          <w:sz w:val="22"/>
          <w:szCs w:val="22"/>
          <w:lang w:eastAsia="en-US"/>
        </w:rPr>
        <w:t xml:space="preserve">het verrichten van diensten in geval van een helikopterlanding </w:t>
      </w:r>
      <w:r w:rsidR="5928C314" w:rsidRPr="5B201F22">
        <w:rPr>
          <w:rFonts w:asciiTheme="minorHAnsi" w:hAnsiTheme="minorHAnsi" w:cs="Times New Roman"/>
          <w:sz w:val="22"/>
          <w:szCs w:val="22"/>
        </w:rPr>
        <w:t xml:space="preserve">€ </w:t>
      </w:r>
      <w:r w:rsidR="5928C314" w:rsidRPr="5B201F22">
        <w:rPr>
          <w:rFonts w:asciiTheme="minorHAnsi" w:hAnsiTheme="minorHAnsi" w:cs="Times New Roman"/>
          <w:sz w:val="22"/>
          <w:szCs w:val="22"/>
          <w:lang w:eastAsia="en-US"/>
        </w:rPr>
        <w:t>685,00</w:t>
      </w:r>
      <w:r w:rsidR="5928C314" w:rsidRPr="5B201F22">
        <w:rPr>
          <w:rFonts w:asciiTheme="minorHAnsi" w:hAnsiTheme="minorHAnsi" w:cs="Times New Roman"/>
          <w:sz w:val="22"/>
          <w:szCs w:val="22"/>
        </w:rPr>
        <w:t xml:space="preserve"> per keer, vermeerderd  </w:t>
      </w:r>
      <w:r>
        <w:br/>
      </w:r>
      <w:r w:rsidR="5928C314" w:rsidRPr="5B201F22">
        <w:rPr>
          <w:rFonts w:asciiTheme="minorHAnsi" w:hAnsiTheme="minorHAnsi" w:cs="Times New Roman"/>
          <w:sz w:val="22"/>
          <w:szCs w:val="22"/>
        </w:rPr>
        <w:t xml:space="preserve">              met € </w:t>
      </w:r>
      <w:r w:rsidR="5928C314" w:rsidRPr="5B201F22">
        <w:rPr>
          <w:rFonts w:asciiTheme="minorHAnsi" w:hAnsiTheme="minorHAnsi" w:cs="Times New Roman"/>
          <w:sz w:val="22"/>
          <w:szCs w:val="22"/>
          <w:lang w:eastAsia="en-US"/>
        </w:rPr>
        <w:t>17</w:t>
      </w:r>
      <w:r w:rsidR="2847636D" w:rsidRPr="5B201F22">
        <w:rPr>
          <w:rFonts w:asciiTheme="minorHAnsi" w:hAnsiTheme="minorHAnsi" w:cs="Times New Roman"/>
          <w:sz w:val="22"/>
          <w:szCs w:val="22"/>
          <w:lang w:eastAsia="en-US"/>
        </w:rPr>
        <w:t>1</w:t>
      </w:r>
      <w:r w:rsidR="5928C314" w:rsidRPr="5B201F22">
        <w:rPr>
          <w:rFonts w:asciiTheme="minorHAnsi" w:hAnsiTheme="minorHAnsi" w:cs="Times New Roman"/>
          <w:sz w:val="22"/>
          <w:szCs w:val="22"/>
          <w:lang w:eastAsia="en-US"/>
        </w:rPr>
        <w:t>,</w:t>
      </w:r>
      <w:r w:rsidR="7981272E" w:rsidRPr="5B201F22">
        <w:rPr>
          <w:rFonts w:asciiTheme="minorHAnsi" w:hAnsiTheme="minorHAnsi" w:cs="Times New Roman"/>
          <w:sz w:val="22"/>
          <w:szCs w:val="22"/>
          <w:lang w:eastAsia="en-US"/>
        </w:rPr>
        <w:t>25</w:t>
      </w:r>
      <w:r w:rsidR="5928C314" w:rsidRPr="5B201F22">
        <w:rPr>
          <w:rFonts w:asciiTheme="minorHAnsi" w:hAnsiTheme="minorHAnsi" w:cs="Times New Roman"/>
          <w:sz w:val="22"/>
          <w:szCs w:val="22"/>
        </w:rPr>
        <w:t xml:space="preserve"> per kwartier dat de brandweer langer dan een uur ter plaatse moet blijven;</w:t>
      </w:r>
    </w:p>
    <w:p w14:paraId="17351BA7" w14:textId="27816EF1" w:rsidR="001F517B" w:rsidRPr="001F517B" w:rsidRDefault="6B82E821" w:rsidP="38A9E9C1">
      <w:pPr>
        <w:spacing w:after="100" w:line="259" w:lineRule="auto"/>
        <w:ind w:left="709" w:hanging="709"/>
        <w:rPr>
          <w:rFonts w:asciiTheme="minorHAnsi" w:hAnsiTheme="minorHAnsi" w:cs="Times New Roman"/>
          <w:sz w:val="22"/>
          <w:szCs w:val="22"/>
        </w:rPr>
      </w:pPr>
      <w:r w:rsidRPr="5B201F22">
        <w:rPr>
          <w:rFonts w:asciiTheme="minorHAnsi" w:hAnsiTheme="minorHAnsi" w:cs="Times New Roman"/>
          <w:sz w:val="22"/>
          <w:szCs w:val="22"/>
        </w:rPr>
        <w:t>3</w:t>
      </w:r>
      <w:r w:rsidR="522C2884" w:rsidRPr="5B201F22">
        <w:rPr>
          <w:rFonts w:asciiTheme="minorHAnsi" w:hAnsiTheme="minorHAnsi" w:cs="Times New Roman"/>
          <w:sz w:val="22"/>
          <w:szCs w:val="22"/>
        </w:rPr>
        <w:t>.</w:t>
      </w:r>
      <w:r w:rsidR="67661BF9" w:rsidRPr="5B201F22">
        <w:rPr>
          <w:rFonts w:asciiTheme="minorHAnsi" w:hAnsiTheme="minorHAnsi" w:cs="Times New Roman"/>
          <w:sz w:val="22"/>
          <w:szCs w:val="22"/>
        </w:rPr>
        <w:t>4</w:t>
      </w:r>
      <w:r w:rsidR="00B707EB">
        <w:tab/>
      </w:r>
      <w:r w:rsidR="001F517B" w:rsidRPr="5B201F22">
        <w:rPr>
          <w:rFonts w:asciiTheme="minorHAnsi" w:hAnsiTheme="minorHAnsi" w:cs="Times New Roman"/>
          <w:sz w:val="22"/>
          <w:szCs w:val="22"/>
        </w:rPr>
        <w:t>het verrichten van verwijderings- en schoonmaakwerkzaamheden in een perceel/object per in te zetten voertuig, incl. personeel: €</w:t>
      </w:r>
      <w:r w:rsidR="0048137C" w:rsidRPr="5B201F22">
        <w:rPr>
          <w:rFonts w:asciiTheme="minorHAnsi" w:hAnsiTheme="minorHAnsi" w:cs="Times New Roman"/>
          <w:sz w:val="22"/>
          <w:szCs w:val="22"/>
        </w:rPr>
        <w:t xml:space="preserve"> </w:t>
      </w:r>
      <w:r w:rsidR="3D64F344" w:rsidRPr="5B201F22">
        <w:rPr>
          <w:rFonts w:asciiTheme="minorHAnsi" w:hAnsiTheme="minorHAnsi" w:cs="Times New Roman"/>
          <w:sz w:val="22"/>
          <w:szCs w:val="22"/>
          <w:lang w:eastAsia="en-US"/>
        </w:rPr>
        <w:t>685</w:t>
      </w:r>
      <w:r w:rsidR="008F0021" w:rsidRPr="5B201F22">
        <w:rPr>
          <w:rFonts w:asciiTheme="minorHAnsi" w:hAnsiTheme="minorHAnsi" w:cs="Times New Roman"/>
          <w:sz w:val="22"/>
          <w:szCs w:val="22"/>
          <w:lang w:eastAsia="en-US"/>
        </w:rPr>
        <w:t>,</w:t>
      </w:r>
      <w:r w:rsidR="00635A5A" w:rsidRPr="5B201F22">
        <w:rPr>
          <w:rFonts w:asciiTheme="minorHAnsi" w:hAnsiTheme="minorHAnsi" w:cs="Times New Roman"/>
          <w:sz w:val="22"/>
          <w:szCs w:val="22"/>
          <w:lang w:eastAsia="en-US"/>
        </w:rPr>
        <w:t>0</w:t>
      </w:r>
      <w:r w:rsidR="008F0021" w:rsidRPr="5B201F22">
        <w:rPr>
          <w:rFonts w:asciiTheme="minorHAnsi" w:hAnsiTheme="minorHAnsi" w:cs="Times New Roman"/>
          <w:sz w:val="22"/>
          <w:szCs w:val="22"/>
          <w:lang w:eastAsia="en-US"/>
        </w:rPr>
        <w:t>0</w:t>
      </w:r>
      <w:r w:rsidR="001F517B" w:rsidRPr="5B201F22">
        <w:rPr>
          <w:rFonts w:asciiTheme="minorHAnsi" w:hAnsiTheme="minorHAnsi" w:cs="Times New Roman"/>
          <w:sz w:val="22"/>
          <w:szCs w:val="22"/>
        </w:rPr>
        <w:t xml:space="preserve"> per </w:t>
      </w:r>
      <w:r w:rsidR="002F7535" w:rsidRPr="5B201F22">
        <w:rPr>
          <w:rFonts w:asciiTheme="minorHAnsi" w:hAnsiTheme="minorHAnsi" w:cs="Times New Roman"/>
          <w:sz w:val="22"/>
          <w:szCs w:val="22"/>
        </w:rPr>
        <w:t>keer</w:t>
      </w:r>
      <w:r w:rsidR="001F517B" w:rsidRPr="5B201F22">
        <w:rPr>
          <w:rFonts w:asciiTheme="minorHAnsi" w:hAnsiTheme="minorHAnsi" w:cs="Times New Roman"/>
          <w:sz w:val="22"/>
          <w:szCs w:val="22"/>
        </w:rPr>
        <w:t>, vermeerderd met €</w:t>
      </w:r>
      <w:r w:rsidR="0048137C" w:rsidRPr="5B201F22">
        <w:rPr>
          <w:rFonts w:asciiTheme="minorHAnsi" w:hAnsiTheme="minorHAnsi" w:cs="Times New Roman"/>
          <w:sz w:val="22"/>
          <w:szCs w:val="22"/>
        </w:rPr>
        <w:t xml:space="preserve"> </w:t>
      </w:r>
      <w:r w:rsidR="00635A5A" w:rsidRPr="5B201F22">
        <w:rPr>
          <w:rFonts w:asciiTheme="minorHAnsi" w:hAnsiTheme="minorHAnsi" w:cs="Times New Roman"/>
          <w:sz w:val="22"/>
          <w:szCs w:val="22"/>
          <w:lang w:eastAsia="en-US"/>
        </w:rPr>
        <w:t>17</w:t>
      </w:r>
      <w:r w:rsidR="55E21BD4" w:rsidRPr="5B201F22">
        <w:rPr>
          <w:rFonts w:asciiTheme="minorHAnsi" w:hAnsiTheme="minorHAnsi" w:cs="Times New Roman"/>
          <w:sz w:val="22"/>
          <w:szCs w:val="22"/>
          <w:lang w:eastAsia="en-US"/>
        </w:rPr>
        <w:t>1,25</w:t>
      </w:r>
      <w:r w:rsidR="001F517B" w:rsidRPr="5B201F22">
        <w:rPr>
          <w:rFonts w:asciiTheme="minorHAnsi" w:hAnsiTheme="minorHAnsi" w:cs="Times New Roman"/>
          <w:sz w:val="22"/>
          <w:szCs w:val="22"/>
        </w:rPr>
        <w:t xml:space="preserve"> per kwartier</w:t>
      </w:r>
      <w:r w:rsidR="002F7535" w:rsidRPr="5B201F22">
        <w:rPr>
          <w:rFonts w:asciiTheme="minorHAnsi" w:hAnsiTheme="minorHAnsi" w:cs="Times New Roman"/>
          <w:sz w:val="22"/>
          <w:szCs w:val="22"/>
        </w:rPr>
        <w:t xml:space="preserve"> dat de brandweer langer dan een uur ter plaatse moet blijven</w:t>
      </w:r>
      <w:r w:rsidR="001F517B" w:rsidRPr="5B201F22">
        <w:rPr>
          <w:rFonts w:asciiTheme="minorHAnsi" w:hAnsiTheme="minorHAnsi" w:cs="Times New Roman"/>
          <w:sz w:val="22"/>
          <w:szCs w:val="22"/>
        </w:rPr>
        <w:t>;</w:t>
      </w:r>
    </w:p>
    <w:p w14:paraId="257D7594" w14:textId="156619A2" w:rsidR="2B7DA34E" w:rsidRDefault="2B7DA34E" w:rsidP="5B201F22">
      <w:pPr>
        <w:spacing w:after="100" w:line="259" w:lineRule="auto"/>
        <w:ind w:left="709" w:hanging="709"/>
      </w:pPr>
      <w:r w:rsidRPr="5B201F22">
        <w:rPr>
          <w:rFonts w:asciiTheme="minorHAnsi" w:hAnsiTheme="minorHAnsi" w:cs="Times New Roman"/>
          <w:sz w:val="22"/>
          <w:szCs w:val="22"/>
        </w:rPr>
        <w:t>3</w:t>
      </w:r>
      <w:r w:rsidR="6C4EA7C3" w:rsidRPr="5B201F22">
        <w:rPr>
          <w:rFonts w:asciiTheme="minorHAnsi" w:hAnsiTheme="minorHAnsi" w:cs="Times New Roman"/>
          <w:sz w:val="22"/>
          <w:szCs w:val="22"/>
        </w:rPr>
        <w:t>.</w:t>
      </w:r>
      <w:r w:rsidR="15D3E8E2" w:rsidRPr="5B201F22">
        <w:rPr>
          <w:rFonts w:asciiTheme="minorHAnsi" w:hAnsiTheme="minorHAnsi" w:cs="Times New Roman"/>
          <w:sz w:val="22"/>
          <w:szCs w:val="22"/>
        </w:rPr>
        <w:t>5</w:t>
      </w:r>
      <w:r>
        <w:tab/>
      </w:r>
      <w:r w:rsidR="001F517B" w:rsidRPr="5B201F22">
        <w:rPr>
          <w:rFonts w:asciiTheme="minorHAnsi" w:hAnsiTheme="minorHAnsi" w:cs="Times New Roman"/>
          <w:sz w:val="22"/>
          <w:szCs w:val="22"/>
        </w:rPr>
        <w:t xml:space="preserve">het verrichten van niet repressief optreden op verzoek van derden, per voertuig, incl. </w:t>
      </w:r>
      <w:r w:rsidR="127B7700" w:rsidRPr="5B201F22">
        <w:rPr>
          <w:rFonts w:asciiTheme="minorHAnsi" w:hAnsiTheme="minorHAnsi" w:cs="Times New Roman"/>
          <w:sz w:val="22"/>
          <w:szCs w:val="22"/>
        </w:rPr>
        <w:t>p</w:t>
      </w:r>
      <w:r w:rsidR="001F517B" w:rsidRPr="5B201F22">
        <w:rPr>
          <w:rFonts w:asciiTheme="minorHAnsi" w:hAnsiTheme="minorHAnsi" w:cs="Times New Roman"/>
          <w:sz w:val="22"/>
          <w:szCs w:val="22"/>
        </w:rPr>
        <w:t>ersoneel</w:t>
      </w:r>
      <w:r w:rsidR="67DDBC32" w:rsidRPr="5B201F22">
        <w:rPr>
          <w:rFonts w:asciiTheme="minorHAnsi" w:hAnsiTheme="minorHAnsi" w:cs="Times New Roman"/>
          <w:sz w:val="22"/>
          <w:szCs w:val="22"/>
        </w:rPr>
        <w:t xml:space="preserve"> </w:t>
      </w:r>
      <w:proofErr w:type="spellStart"/>
      <w:r w:rsidR="67DDBC32" w:rsidRPr="5B201F22">
        <w:rPr>
          <w:rFonts w:asciiTheme="minorHAnsi" w:hAnsiTheme="minorHAnsi" w:cs="Times New Roman"/>
          <w:sz w:val="22"/>
          <w:szCs w:val="22"/>
        </w:rPr>
        <w:t>cq.</w:t>
      </w:r>
      <w:proofErr w:type="spellEnd"/>
      <w:r w:rsidR="67DDBC32" w:rsidRPr="5B201F22">
        <w:rPr>
          <w:rFonts w:asciiTheme="minorHAnsi" w:hAnsiTheme="minorHAnsi" w:cs="Times New Roman"/>
          <w:sz w:val="22"/>
          <w:szCs w:val="22"/>
        </w:rPr>
        <w:t xml:space="preserve"> inzet van materieel</w:t>
      </w:r>
      <w:r w:rsidR="001F517B" w:rsidRPr="5B201F22">
        <w:rPr>
          <w:rFonts w:asciiTheme="minorHAnsi" w:hAnsiTheme="minorHAnsi" w:cs="Times New Roman"/>
          <w:sz w:val="22"/>
          <w:szCs w:val="22"/>
        </w:rPr>
        <w:t>: €</w:t>
      </w:r>
      <w:r w:rsidR="0048137C" w:rsidRPr="5B201F22">
        <w:rPr>
          <w:rFonts w:asciiTheme="minorHAnsi" w:hAnsiTheme="minorHAnsi" w:cs="Times New Roman"/>
          <w:sz w:val="22"/>
          <w:szCs w:val="22"/>
        </w:rPr>
        <w:t xml:space="preserve"> </w:t>
      </w:r>
      <w:r w:rsidR="00635A5A" w:rsidRPr="5B201F22">
        <w:rPr>
          <w:rFonts w:asciiTheme="minorHAnsi" w:hAnsiTheme="minorHAnsi" w:cs="Times New Roman"/>
          <w:sz w:val="22"/>
          <w:szCs w:val="22"/>
        </w:rPr>
        <w:t>6</w:t>
      </w:r>
      <w:r w:rsidR="1E3E96EE" w:rsidRPr="5B201F22">
        <w:rPr>
          <w:rFonts w:asciiTheme="minorHAnsi" w:hAnsiTheme="minorHAnsi" w:cs="Times New Roman"/>
          <w:sz w:val="22"/>
          <w:szCs w:val="22"/>
        </w:rPr>
        <w:t>85</w:t>
      </w:r>
      <w:r w:rsidR="002E3A0D" w:rsidRPr="5B201F22">
        <w:rPr>
          <w:rFonts w:asciiTheme="minorHAnsi" w:hAnsiTheme="minorHAnsi" w:cs="Times New Roman"/>
          <w:sz w:val="22"/>
          <w:szCs w:val="22"/>
        </w:rPr>
        <w:t>,00</w:t>
      </w:r>
      <w:r w:rsidR="001F517B" w:rsidRPr="5B201F22">
        <w:rPr>
          <w:rFonts w:asciiTheme="minorHAnsi" w:hAnsiTheme="minorHAnsi" w:cs="Times New Roman"/>
          <w:sz w:val="22"/>
          <w:szCs w:val="22"/>
        </w:rPr>
        <w:t xml:space="preserve"> per uur.</w:t>
      </w:r>
    </w:p>
    <w:p w14:paraId="1690A423" w14:textId="6EA034C3" w:rsidR="5B201F22" w:rsidRDefault="5B201F22" w:rsidP="5B201F22">
      <w:pPr>
        <w:spacing w:after="200"/>
        <w:jc w:val="both"/>
        <w:rPr>
          <w:rFonts w:ascii="Calibri" w:hAnsi="Calibri" w:cs="Times New Roman"/>
          <w:sz w:val="22"/>
          <w:szCs w:val="22"/>
          <w:lang w:eastAsia="en-US"/>
        </w:rPr>
      </w:pPr>
    </w:p>
    <w:p w14:paraId="65B58A92" w14:textId="0E2C6B36" w:rsidR="001F517B" w:rsidRDefault="001F517B" w:rsidP="0013287A">
      <w:pPr>
        <w:spacing w:after="200"/>
        <w:jc w:val="both"/>
        <w:rPr>
          <w:rFonts w:ascii="Calibri" w:hAnsi="Calibri" w:cs="Times New Roman"/>
          <w:sz w:val="22"/>
          <w:szCs w:val="22"/>
          <w:lang w:eastAsia="en-US"/>
        </w:rPr>
      </w:pPr>
      <w:r w:rsidRPr="032DED50">
        <w:rPr>
          <w:rFonts w:ascii="Calibri" w:hAnsi="Calibri" w:cs="Times New Roman"/>
          <w:sz w:val="22"/>
          <w:szCs w:val="22"/>
          <w:lang w:eastAsia="en-US"/>
        </w:rPr>
        <w:lastRenderedPageBreak/>
        <w:t xml:space="preserve">Aldus vastgesteld </w:t>
      </w:r>
      <w:r w:rsidR="00F931B7" w:rsidRPr="032DED50">
        <w:rPr>
          <w:rFonts w:ascii="Calibri" w:hAnsi="Calibri" w:cs="Times New Roman"/>
          <w:sz w:val="22"/>
          <w:szCs w:val="22"/>
          <w:lang w:eastAsia="en-US"/>
        </w:rPr>
        <w:t xml:space="preserve">door </w:t>
      </w:r>
      <w:r w:rsidR="001B3F81">
        <w:rPr>
          <w:rFonts w:ascii="Calibri" w:hAnsi="Calibri" w:cs="Times New Roman"/>
          <w:sz w:val="22"/>
          <w:szCs w:val="22"/>
          <w:lang w:eastAsia="en-US"/>
        </w:rPr>
        <w:t xml:space="preserve">het dagelijks bestuur </w:t>
      </w:r>
      <w:r w:rsidR="00671947" w:rsidRPr="032DED50">
        <w:rPr>
          <w:rFonts w:ascii="Calibri" w:hAnsi="Calibri" w:cs="Times New Roman"/>
          <w:sz w:val="22"/>
          <w:szCs w:val="22"/>
          <w:lang w:eastAsia="en-US"/>
        </w:rPr>
        <w:t xml:space="preserve">VRZ </w:t>
      </w:r>
      <w:r w:rsidR="00D314BD" w:rsidRPr="032DED50">
        <w:rPr>
          <w:rFonts w:ascii="Calibri" w:hAnsi="Calibri" w:cs="Times New Roman"/>
          <w:sz w:val="22"/>
          <w:szCs w:val="22"/>
          <w:lang w:eastAsia="en-US"/>
        </w:rPr>
        <w:t xml:space="preserve">op </w:t>
      </w:r>
      <w:r w:rsidR="001B3F81">
        <w:rPr>
          <w:rFonts w:ascii="Calibri" w:hAnsi="Calibri" w:cs="Times New Roman"/>
          <w:sz w:val="22"/>
          <w:szCs w:val="22"/>
          <w:lang w:eastAsia="en-US"/>
        </w:rPr>
        <w:t>1</w:t>
      </w:r>
      <w:r w:rsidR="002F42CD" w:rsidRPr="032DED50">
        <w:rPr>
          <w:rFonts w:ascii="Calibri" w:hAnsi="Calibri" w:cs="Times New Roman"/>
          <w:sz w:val="22"/>
          <w:szCs w:val="22"/>
          <w:lang w:eastAsia="en-US"/>
        </w:rPr>
        <w:t xml:space="preserve"> oktober 2026</w:t>
      </w:r>
      <w:r w:rsidRPr="032DED50">
        <w:rPr>
          <w:rFonts w:ascii="Calibri" w:hAnsi="Calibri" w:cs="Times New Roman"/>
          <w:sz w:val="22"/>
          <w:szCs w:val="22"/>
          <w:lang w:eastAsia="en-US"/>
        </w:rPr>
        <w:t>, met als ingangsdatum 1 januari</w:t>
      </w:r>
      <w:r w:rsidR="0048137C" w:rsidRPr="032DED50">
        <w:rPr>
          <w:rFonts w:ascii="Calibri" w:hAnsi="Calibri" w:cs="Times New Roman"/>
          <w:sz w:val="22"/>
          <w:szCs w:val="22"/>
          <w:lang w:eastAsia="en-US"/>
        </w:rPr>
        <w:t xml:space="preserve"> </w:t>
      </w:r>
      <w:r w:rsidR="003F03D6" w:rsidRPr="032DED50">
        <w:rPr>
          <w:rFonts w:ascii="Calibri" w:hAnsi="Calibri" w:cs="Times New Roman"/>
          <w:sz w:val="22"/>
          <w:szCs w:val="22"/>
          <w:lang w:eastAsia="en-US"/>
        </w:rPr>
        <w:t>202</w:t>
      </w:r>
      <w:r w:rsidR="002F42CD" w:rsidRPr="032DED50">
        <w:rPr>
          <w:rFonts w:ascii="Calibri" w:hAnsi="Calibri" w:cs="Times New Roman"/>
          <w:sz w:val="22"/>
          <w:szCs w:val="22"/>
          <w:lang w:eastAsia="en-US"/>
        </w:rPr>
        <w:t>7</w:t>
      </w:r>
      <w:r w:rsidRPr="032DED50">
        <w:rPr>
          <w:rFonts w:ascii="Calibri" w:hAnsi="Calibri" w:cs="Times New Roman"/>
          <w:sz w:val="22"/>
          <w:szCs w:val="22"/>
          <w:lang w:eastAsia="en-US"/>
        </w:rPr>
        <w:t xml:space="preserve">, onder gelijktijdige intrekking van het gelijknamige besluit van </w:t>
      </w:r>
      <w:r w:rsidR="005D6EE7" w:rsidRPr="032DED50">
        <w:rPr>
          <w:rFonts w:ascii="Calibri" w:hAnsi="Calibri" w:cs="Times New Roman"/>
          <w:sz w:val="22"/>
          <w:szCs w:val="22"/>
          <w:lang w:eastAsia="en-US"/>
        </w:rPr>
        <w:t>de</w:t>
      </w:r>
      <w:r w:rsidR="00A61E17" w:rsidRPr="032DED50">
        <w:rPr>
          <w:rFonts w:ascii="Calibri" w:hAnsi="Calibri" w:cs="Times New Roman"/>
          <w:sz w:val="22"/>
          <w:szCs w:val="22"/>
          <w:lang w:eastAsia="en-US"/>
        </w:rPr>
        <w:t xml:space="preserve"> directeur/bestuu</w:t>
      </w:r>
      <w:r w:rsidR="0CF6DF21" w:rsidRPr="032DED50">
        <w:rPr>
          <w:rFonts w:ascii="Calibri" w:hAnsi="Calibri" w:cs="Times New Roman"/>
          <w:sz w:val="22"/>
          <w:szCs w:val="22"/>
          <w:lang w:eastAsia="en-US"/>
        </w:rPr>
        <w:t>r</w:t>
      </w:r>
      <w:r w:rsidR="00A61E17" w:rsidRPr="032DED50">
        <w:rPr>
          <w:rFonts w:ascii="Calibri" w:hAnsi="Calibri" w:cs="Times New Roman"/>
          <w:sz w:val="22"/>
          <w:szCs w:val="22"/>
          <w:lang w:eastAsia="en-US"/>
        </w:rPr>
        <w:t xml:space="preserve">ssecretaris </w:t>
      </w:r>
      <w:r w:rsidR="00671947" w:rsidRPr="032DED50">
        <w:rPr>
          <w:rFonts w:ascii="Calibri" w:hAnsi="Calibri" w:cs="Times New Roman"/>
          <w:sz w:val="22"/>
          <w:szCs w:val="22"/>
          <w:lang w:eastAsia="en-US"/>
        </w:rPr>
        <w:t xml:space="preserve">VRZ </w:t>
      </w:r>
      <w:r w:rsidRPr="032DED50">
        <w:rPr>
          <w:rFonts w:ascii="Calibri" w:hAnsi="Calibri" w:cs="Times New Roman"/>
          <w:sz w:val="22"/>
          <w:szCs w:val="22"/>
          <w:lang w:eastAsia="en-US"/>
        </w:rPr>
        <w:t>d.d.</w:t>
      </w:r>
      <w:r w:rsidR="00486A95" w:rsidRPr="032DED50">
        <w:rPr>
          <w:rFonts w:ascii="Calibri" w:hAnsi="Calibri" w:cs="Times New Roman"/>
          <w:sz w:val="22"/>
          <w:szCs w:val="22"/>
          <w:lang w:eastAsia="en-US"/>
        </w:rPr>
        <w:t xml:space="preserve"> </w:t>
      </w:r>
      <w:r w:rsidR="00077B3D" w:rsidRPr="032DED50">
        <w:rPr>
          <w:rFonts w:ascii="Calibri" w:hAnsi="Calibri" w:cs="Times New Roman"/>
          <w:sz w:val="22"/>
          <w:szCs w:val="22"/>
          <w:lang w:eastAsia="en-US"/>
        </w:rPr>
        <w:t>9 december 2025.</w:t>
      </w:r>
    </w:p>
    <w:p w14:paraId="0091DFCE" w14:textId="77777777" w:rsidR="00AB6774" w:rsidRDefault="00AB6774" w:rsidP="0013287A">
      <w:pPr>
        <w:rPr>
          <w:rFonts w:asciiTheme="minorHAnsi" w:hAnsiTheme="minorHAnsi"/>
          <w:sz w:val="22"/>
          <w:szCs w:val="22"/>
        </w:rPr>
      </w:pPr>
    </w:p>
    <w:p w14:paraId="7743905D" w14:textId="41D14A47" w:rsidR="00A054A6" w:rsidRPr="00AB6774" w:rsidRDefault="00A61E17" w:rsidP="0013287A">
      <w:pPr>
        <w:rPr>
          <w:rFonts w:asciiTheme="minorHAnsi" w:hAnsiTheme="minorHAnsi"/>
          <w:sz w:val="22"/>
          <w:szCs w:val="22"/>
        </w:rPr>
      </w:pPr>
      <w:r>
        <w:rPr>
          <w:rFonts w:asciiTheme="minorHAnsi" w:hAnsiTheme="minorHAnsi"/>
          <w:sz w:val="22"/>
          <w:szCs w:val="22"/>
        </w:rPr>
        <w:t>Directeur/</w:t>
      </w:r>
      <w:r w:rsidR="002E7729">
        <w:rPr>
          <w:rFonts w:asciiTheme="minorHAnsi" w:hAnsiTheme="minorHAnsi"/>
          <w:sz w:val="22"/>
          <w:szCs w:val="22"/>
        </w:rPr>
        <w:t xml:space="preserve">bestuurssecretaris </w:t>
      </w:r>
      <w:r w:rsidR="00894735">
        <w:rPr>
          <w:rFonts w:asciiTheme="minorHAnsi" w:hAnsiTheme="minorHAnsi"/>
          <w:sz w:val="22"/>
          <w:szCs w:val="22"/>
        </w:rPr>
        <w:t>Veiligheidsregio Zeeland</w:t>
      </w:r>
    </w:p>
    <w:p w14:paraId="3C3978CC" w14:textId="383FB9F7" w:rsidR="0042514E" w:rsidRDefault="0042514E" w:rsidP="0013287A">
      <w:pPr>
        <w:rPr>
          <w:rFonts w:asciiTheme="minorHAnsi" w:hAnsiTheme="minorHAnsi"/>
          <w:sz w:val="22"/>
          <w:szCs w:val="22"/>
        </w:rPr>
      </w:pPr>
    </w:p>
    <w:p w14:paraId="2C75A4CB" w14:textId="6FE00210" w:rsidR="005E06D6" w:rsidRDefault="005E06D6" w:rsidP="0013287A">
      <w:pPr>
        <w:rPr>
          <w:rFonts w:asciiTheme="minorHAnsi" w:hAnsiTheme="minorHAnsi"/>
          <w:sz w:val="22"/>
          <w:szCs w:val="22"/>
        </w:rPr>
      </w:pPr>
    </w:p>
    <w:p w14:paraId="3D284FA9" w14:textId="4E84D332" w:rsidR="00A32F50" w:rsidRDefault="00A32F50" w:rsidP="0013287A">
      <w:pPr>
        <w:rPr>
          <w:rFonts w:asciiTheme="minorHAnsi" w:hAnsiTheme="minorHAnsi"/>
          <w:sz w:val="22"/>
          <w:szCs w:val="22"/>
        </w:rPr>
      </w:pPr>
    </w:p>
    <w:p w14:paraId="58A705F8" w14:textId="1A9CEF03" w:rsidR="00A32F50" w:rsidRDefault="00A32F50" w:rsidP="0013287A">
      <w:pPr>
        <w:rPr>
          <w:rFonts w:asciiTheme="minorHAnsi" w:hAnsiTheme="minorHAnsi"/>
          <w:sz w:val="22"/>
          <w:szCs w:val="22"/>
        </w:rPr>
      </w:pPr>
    </w:p>
    <w:p w14:paraId="1189F97E" w14:textId="77777777" w:rsidR="00A32F50" w:rsidRDefault="00A32F50" w:rsidP="0013287A">
      <w:pPr>
        <w:rPr>
          <w:rFonts w:asciiTheme="minorHAnsi" w:hAnsiTheme="minorHAnsi"/>
          <w:sz w:val="22"/>
          <w:szCs w:val="22"/>
        </w:rPr>
      </w:pPr>
    </w:p>
    <w:p w14:paraId="67A99770" w14:textId="74ADDE7F" w:rsidR="00C8178D" w:rsidRDefault="00E47C04" w:rsidP="0013287A">
      <w:pPr>
        <w:rPr>
          <w:rFonts w:asciiTheme="minorHAnsi" w:hAnsiTheme="minorHAnsi"/>
          <w:sz w:val="22"/>
          <w:szCs w:val="22"/>
        </w:rPr>
      </w:pPr>
      <w:r>
        <w:rPr>
          <w:rFonts w:asciiTheme="minorHAnsi" w:hAnsiTheme="minorHAnsi"/>
          <w:sz w:val="22"/>
          <w:szCs w:val="22"/>
        </w:rPr>
        <w:t>Joke Gaemers</w:t>
      </w:r>
      <w:r w:rsidR="00A054A6" w:rsidRPr="00AB6774">
        <w:rPr>
          <w:rFonts w:asciiTheme="minorHAnsi" w:hAnsiTheme="minorHAnsi"/>
          <w:sz w:val="22"/>
          <w:szCs w:val="22"/>
        </w:rPr>
        <w:t xml:space="preserve"> </w:t>
      </w:r>
    </w:p>
    <w:sectPr w:rsidR="00C8178D" w:rsidSect="00AB6774">
      <w:footerReference w:type="default" r:id="rId15"/>
      <w:pgSz w:w="11906" w:h="16838"/>
      <w:pgMar w:top="1418" w:right="1417" w:bottom="1418"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D6A39" w14:textId="77777777" w:rsidR="007A7704" w:rsidRDefault="007A7704" w:rsidP="00070481">
      <w:r>
        <w:separator/>
      </w:r>
    </w:p>
  </w:endnote>
  <w:endnote w:type="continuationSeparator" w:id="0">
    <w:p w14:paraId="28201D6F" w14:textId="77777777" w:rsidR="007A7704" w:rsidRDefault="007A7704" w:rsidP="00070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Frutiger L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DB4B0" w14:textId="77777777" w:rsidR="00C073ED" w:rsidRDefault="00C073ED">
    <w:pPr>
      <w:pStyle w:val="Voettekst"/>
      <w:jc w:val="center"/>
    </w:pPr>
  </w:p>
  <w:p w14:paraId="658984D3" w14:textId="77777777" w:rsidR="00C073ED" w:rsidRDefault="00C073ED">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B71B1" w14:textId="6FE06358" w:rsidR="00C073ED" w:rsidRPr="00F35EC0" w:rsidRDefault="00F35EC0" w:rsidP="00B06AA2">
    <w:pPr>
      <w:pStyle w:val="Voettekst"/>
      <w:rPr>
        <w:i/>
        <w:sz w:val="18"/>
        <w:szCs w:val="18"/>
      </w:rPr>
    </w:pPr>
    <w:r w:rsidRPr="00F35EC0">
      <w:rPr>
        <w:i/>
        <w:noProof/>
        <w:sz w:val="18"/>
        <w:szCs w:val="18"/>
      </w:rPr>
      <mc:AlternateContent>
        <mc:Choice Requires="wps">
          <w:drawing>
            <wp:anchor distT="0" distB="0" distL="114300" distR="114300" simplePos="0" relativeHeight="251661312" behindDoc="0" locked="0" layoutInCell="1" allowOverlap="1" wp14:anchorId="0AF7BCAB" wp14:editId="5D0DAA3C">
              <wp:simplePos x="0" y="0"/>
              <wp:positionH relativeFrom="rightMargin">
                <wp:posOffset>-252095</wp:posOffset>
              </wp:positionH>
              <wp:positionV relativeFrom="bottomMargin">
                <wp:posOffset>323850</wp:posOffset>
              </wp:positionV>
              <wp:extent cx="565785" cy="191770"/>
              <wp:effectExtent l="0" t="0" r="0" b="0"/>
              <wp:wrapNone/>
              <wp:docPr id="6" name="Rechthoek 6">
                <a:extLst xmlns:a="http://schemas.openxmlformats.org/drawingml/2006/main">
                  <a:ext uri="{FF2B5EF4-FFF2-40B4-BE49-F238E27FC236}">
                    <a16:creationId xmlns:a16="http://schemas.microsoft.com/office/drawing/2014/main" id="{7B94C53E-F583-410C-A5D4-7D561608830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194B8784" w14:textId="77777777" w:rsidR="00F35EC0" w:rsidRDefault="00F35E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35EC0">
                            <w:rPr>
                              <w:noProof/>
                              <w:color w:val="C0504D" w:themeColor="accent2"/>
                            </w:rPr>
                            <w:t>4</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AF7BCAB" id="Rechthoek 6" o:spid="_x0000_s1027" style="position:absolute;margin-left:-19.85pt;margin-top:25.5pt;width:44.55pt;height:15.1pt;rotation:180;flip:x;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" filled="f" fillcolor="#c0504d" stroked="f" strokecolor="#5c83b4" strokeweight="2.25pt">
              <v:textbox inset=",0,,0">
                <w:txbxContent>
                  <w:p w14:paraId="194B8784" w14:textId="77777777" w:rsidR="00F35EC0" w:rsidRDefault="00F35EC0">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Pr="00F35EC0">
                      <w:rPr>
                        <w:noProof/>
                        <w:color w:val="C0504D" w:themeColor="accent2"/>
                      </w:rPr>
                      <w:t>4</w:t>
                    </w:r>
                    <w:r>
                      <w:rPr>
                        <w:color w:val="C0504D" w:themeColor="accent2"/>
                      </w:rPr>
                      <w:fldChar w:fldCharType="end"/>
                    </w:r>
                  </w:p>
                </w:txbxContent>
              </v:textbox>
              <w10:wrap anchorx="margin" anchory="margin"/>
            </v:rect>
          </w:pict>
        </mc:Fallback>
      </mc:AlternateContent>
    </w:r>
    <w:r>
      <w:rPr>
        <w:i/>
        <w:sz w:val="18"/>
        <w:szCs w:val="18"/>
      </w:rPr>
      <w:t xml:space="preserve">Vergoedingenlijst Dienstverlening </w:t>
    </w:r>
    <w:r w:rsidR="00DF4807">
      <w:rPr>
        <w:i/>
        <w:sz w:val="18"/>
        <w:szCs w:val="18"/>
      </w:rPr>
      <w:t>202</w:t>
    </w:r>
    <w:r w:rsidR="002F42CD">
      <w:rPr>
        <w:i/>
        <w:sz w:val="18"/>
        <w:szCs w:val="18"/>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731C8" w14:textId="77777777" w:rsidR="007A7704" w:rsidRDefault="007A7704" w:rsidP="00070481">
      <w:r>
        <w:separator/>
      </w:r>
    </w:p>
  </w:footnote>
  <w:footnote w:type="continuationSeparator" w:id="0">
    <w:p w14:paraId="7DA4B5A3" w14:textId="77777777" w:rsidR="007A7704" w:rsidRDefault="007A7704" w:rsidP="000704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533B" w14:textId="77777777" w:rsidR="00C073ED" w:rsidRDefault="00C073ED">
    <w:pPr>
      <w:pStyle w:val="Koptekst"/>
    </w:pPr>
    <w:r w:rsidRPr="00682372">
      <w:rPr>
        <w:noProof/>
      </w:rPr>
      <w:drawing>
        <wp:anchor distT="0" distB="0" distL="114300" distR="114300" simplePos="0" relativeHeight="251659264" behindDoc="1" locked="0" layoutInCell="1" allowOverlap="1" wp14:anchorId="1FE53318" wp14:editId="36E5F1EA">
          <wp:simplePos x="0" y="0"/>
          <wp:positionH relativeFrom="column">
            <wp:posOffset>5034280</wp:posOffset>
          </wp:positionH>
          <wp:positionV relativeFrom="paragraph">
            <wp:posOffset>-182880</wp:posOffset>
          </wp:positionV>
          <wp:extent cx="1162050" cy="447675"/>
          <wp:effectExtent l="19050" t="0" r="0" b="0"/>
          <wp:wrapTight wrapText="bothSides">
            <wp:wrapPolygon edited="0">
              <wp:start x="-354" y="0"/>
              <wp:lineTo x="-354" y="21140"/>
              <wp:lineTo x="21600" y="21140"/>
              <wp:lineTo x="21600" y="0"/>
              <wp:lineTo x="-354" y="0"/>
            </wp:wrapPolygon>
          </wp:wrapTight>
          <wp:docPr id="1" name="Afbeelding 5" descr="Veiligheidregio-logo">
            <a:extLst xmlns:a="http://schemas.openxmlformats.org/drawingml/2006/main">
              <a:ext uri="{FF2B5EF4-FFF2-40B4-BE49-F238E27FC236}">
                <a16:creationId xmlns:a16="http://schemas.microsoft.com/office/drawing/2014/main" id="{215FBA30-71E8-432F-B6D3-4A4EFBB3E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iligheidregio-logo"/>
                  <pic:cNvPicPr>
                    <a:picLocks noChangeAspect="1" noChangeArrowheads="1"/>
                  </pic:cNvPicPr>
                </pic:nvPicPr>
                <pic:blipFill>
                  <a:blip r:embed="rId1"/>
                  <a:srcRect/>
                  <a:stretch>
                    <a:fillRect/>
                  </a:stretch>
                </pic:blipFill>
                <pic:spPr bwMode="auto">
                  <a:xfrm>
                    <a:off x="0" y="0"/>
                    <a:ext cx="1162050" cy="4476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26CA1"/>
    <w:multiLevelType w:val="hybridMultilevel"/>
    <w:tmpl w:val="6D4EC518"/>
    <w:lvl w:ilvl="0" w:tplc="B4640044">
      <w:start w:val="1"/>
      <w:numFmt w:val="lowerLetter"/>
      <w:lvlText w:val="%1)"/>
      <w:lvlJc w:val="left"/>
      <w:pPr>
        <w:ind w:left="720" w:hanging="360"/>
      </w:pPr>
      <w:rPr>
        <w:rFonts w:ascii="Calibri" w:hAnsi="Calibri" w:hint="default"/>
        <w:color w:val="00B050"/>
        <w:sz w:val="2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04C17CAD"/>
    <w:multiLevelType w:val="hybridMultilevel"/>
    <w:tmpl w:val="4C826E5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059B48FA"/>
    <w:multiLevelType w:val="hybridMultilevel"/>
    <w:tmpl w:val="B9600EB6"/>
    <w:lvl w:ilvl="0" w:tplc="EAF07B6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70D2D89"/>
    <w:multiLevelType w:val="hybridMultilevel"/>
    <w:tmpl w:val="CAF6E8FC"/>
    <w:lvl w:ilvl="0" w:tplc="9C805D7E">
      <w:start w:val="1"/>
      <w:numFmt w:val="lowerLetter"/>
      <w:lvlText w:val="%1)"/>
      <w:lvlJc w:val="left"/>
      <w:pPr>
        <w:ind w:left="360" w:hanging="360"/>
      </w:pPr>
      <w:rPr>
        <w:rFonts w:ascii="Calibri" w:eastAsia="Times New Roman" w:hAnsi="Calibri" w:cs="Arial"/>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7451CAB"/>
    <w:multiLevelType w:val="hybridMultilevel"/>
    <w:tmpl w:val="5E160218"/>
    <w:lvl w:ilvl="0" w:tplc="D08287C4">
      <w:numFmt w:val="bullet"/>
      <w:lvlText w:val="-"/>
      <w:lvlJc w:val="left"/>
      <w:pPr>
        <w:ind w:left="390" w:hanging="360"/>
      </w:pPr>
      <w:rPr>
        <w:rFonts w:ascii="Calibri" w:eastAsiaTheme="minorHAnsi" w:hAnsi="Calibri" w:cstheme="minorBidi" w:hint="default"/>
      </w:rPr>
    </w:lvl>
    <w:lvl w:ilvl="1" w:tplc="04130003" w:tentative="1">
      <w:start w:val="1"/>
      <w:numFmt w:val="bullet"/>
      <w:lvlText w:val="o"/>
      <w:lvlJc w:val="left"/>
      <w:pPr>
        <w:ind w:left="1110" w:hanging="360"/>
      </w:pPr>
      <w:rPr>
        <w:rFonts w:ascii="Courier New" w:hAnsi="Courier New" w:cs="Courier New" w:hint="default"/>
      </w:rPr>
    </w:lvl>
    <w:lvl w:ilvl="2" w:tplc="04130005" w:tentative="1">
      <w:start w:val="1"/>
      <w:numFmt w:val="bullet"/>
      <w:lvlText w:val=""/>
      <w:lvlJc w:val="left"/>
      <w:pPr>
        <w:ind w:left="1830" w:hanging="360"/>
      </w:pPr>
      <w:rPr>
        <w:rFonts w:ascii="Wingdings" w:hAnsi="Wingdings" w:hint="default"/>
      </w:rPr>
    </w:lvl>
    <w:lvl w:ilvl="3" w:tplc="04130001" w:tentative="1">
      <w:start w:val="1"/>
      <w:numFmt w:val="bullet"/>
      <w:lvlText w:val=""/>
      <w:lvlJc w:val="left"/>
      <w:pPr>
        <w:ind w:left="2550" w:hanging="360"/>
      </w:pPr>
      <w:rPr>
        <w:rFonts w:ascii="Symbol" w:hAnsi="Symbol" w:hint="default"/>
      </w:rPr>
    </w:lvl>
    <w:lvl w:ilvl="4" w:tplc="04130003" w:tentative="1">
      <w:start w:val="1"/>
      <w:numFmt w:val="bullet"/>
      <w:lvlText w:val="o"/>
      <w:lvlJc w:val="left"/>
      <w:pPr>
        <w:ind w:left="3270" w:hanging="360"/>
      </w:pPr>
      <w:rPr>
        <w:rFonts w:ascii="Courier New" w:hAnsi="Courier New" w:cs="Courier New" w:hint="default"/>
      </w:rPr>
    </w:lvl>
    <w:lvl w:ilvl="5" w:tplc="04130005" w:tentative="1">
      <w:start w:val="1"/>
      <w:numFmt w:val="bullet"/>
      <w:lvlText w:val=""/>
      <w:lvlJc w:val="left"/>
      <w:pPr>
        <w:ind w:left="3990" w:hanging="360"/>
      </w:pPr>
      <w:rPr>
        <w:rFonts w:ascii="Wingdings" w:hAnsi="Wingdings" w:hint="default"/>
      </w:rPr>
    </w:lvl>
    <w:lvl w:ilvl="6" w:tplc="04130001" w:tentative="1">
      <w:start w:val="1"/>
      <w:numFmt w:val="bullet"/>
      <w:lvlText w:val=""/>
      <w:lvlJc w:val="left"/>
      <w:pPr>
        <w:ind w:left="4710" w:hanging="360"/>
      </w:pPr>
      <w:rPr>
        <w:rFonts w:ascii="Symbol" w:hAnsi="Symbol" w:hint="default"/>
      </w:rPr>
    </w:lvl>
    <w:lvl w:ilvl="7" w:tplc="04130003" w:tentative="1">
      <w:start w:val="1"/>
      <w:numFmt w:val="bullet"/>
      <w:lvlText w:val="o"/>
      <w:lvlJc w:val="left"/>
      <w:pPr>
        <w:ind w:left="5430" w:hanging="360"/>
      </w:pPr>
      <w:rPr>
        <w:rFonts w:ascii="Courier New" w:hAnsi="Courier New" w:cs="Courier New" w:hint="default"/>
      </w:rPr>
    </w:lvl>
    <w:lvl w:ilvl="8" w:tplc="04130005" w:tentative="1">
      <w:start w:val="1"/>
      <w:numFmt w:val="bullet"/>
      <w:lvlText w:val=""/>
      <w:lvlJc w:val="left"/>
      <w:pPr>
        <w:ind w:left="6150" w:hanging="360"/>
      </w:pPr>
      <w:rPr>
        <w:rFonts w:ascii="Wingdings" w:hAnsi="Wingdings" w:hint="default"/>
      </w:rPr>
    </w:lvl>
  </w:abstractNum>
  <w:abstractNum w:abstractNumId="5" w15:restartNumberingAfterBreak="0">
    <w:nsid w:val="0AEA5B5E"/>
    <w:multiLevelType w:val="hybridMultilevel"/>
    <w:tmpl w:val="7C3C81F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0BF15D06"/>
    <w:multiLevelType w:val="hybridMultilevel"/>
    <w:tmpl w:val="D348F2B6"/>
    <w:lvl w:ilvl="0" w:tplc="7214D3B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7" w15:restartNumberingAfterBreak="0">
    <w:nsid w:val="0C9A17A3"/>
    <w:multiLevelType w:val="hybridMultilevel"/>
    <w:tmpl w:val="ACFA6D5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10D44B2C"/>
    <w:multiLevelType w:val="hybridMultilevel"/>
    <w:tmpl w:val="3AC4F290"/>
    <w:lvl w:ilvl="0" w:tplc="04130001">
      <w:start w:val="1"/>
      <w:numFmt w:val="bullet"/>
      <w:lvlText w:val=""/>
      <w:lvlJc w:val="left"/>
      <w:pPr>
        <w:ind w:left="746" w:hanging="360"/>
      </w:pPr>
      <w:rPr>
        <w:rFonts w:ascii="Symbol" w:hAnsi="Symbol" w:hint="default"/>
      </w:rPr>
    </w:lvl>
    <w:lvl w:ilvl="1" w:tplc="04130003" w:tentative="1">
      <w:start w:val="1"/>
      <w:numFmt w:val="bullet"/>
      <w:lvlText w:val="o"/>
      <w:lvlJc w:val="left"/>
      <w:pPr>
        <w:ind w:left="1466" w:hanging="360"/>
      </w:pPr>
      <w:rPr>
        <w:rFonts w:ascii="Courier New" w:hAnsi="Courier New" w:cs="Courier New" w:hint="default"/>
      </w:rPr>
    </w:lvl>
    <w:lvl w:ilvl="2" w:tplc="04130005" w:tentative="1">
      <w:start w:val="1"/>
      <w:numFmt w:val="bullet"/>
      <w:lvlText w:val=""/>
      <w:lvlJc w:val="left"/>
      <w:pPr>
        <w:ind w:left="2186" w:hanging="360"/>
      </w:pPr>
      <w:rPr>
        <w:rFonts w:ascii="Wingdings" w:hAnsi="Wingdings" w:hint="default"/>
      </w:rPr>
    </w:lvl>
    <w:lvl w:ilvl="3" w:tplc="04130001" w:tentative="1">
      <w:start w:val="1"/>
      <w:numFmt w:val="bullet"/>
      <w:lvlText w:val=""/>
      <w:lvlJc w:val="left"/>
      <w:pPr>
        <w:ind w:left="2906" w:hanging="360"/>
      </w:pPr>
      <w:rPr>
        <w:rFonts w:ascii="Symbol" w:hAnsi="Symbol" w:hint="default"/>
      </w:rPr>
    </w:lvl>
    <w:lvl w:ilvl="4" w:tplc="04130003" w:tentative="1">
      <w:start w:val="1"/>
      <w:numFmt w:val="bullet"/>
      <w:lvlText w:val="o"/>
      <w:lvlJc w:val="left"/>
      <w:pPr>
        <w:ind w:left="3626" w:hanging="360"/>
      </w:pPr>
      <w:rPr>
        <w:rFonts w:ascii="Courier New" w:hAnsi="Courier New" w:cs="Courier New" w:hint="default"/>
      </w:rPr>
    </w:lvl>
    <w:lvl w:ilvl="5" w:tplc="04130005" w:tentative="1">
      <w:start w:val="1"/>
      <w:numFmt w:val="bullet"/>
      <w:lvlText w:val=""/>
      <w:lvlJc w:val="left"/>
      <w:pPr>
        <w:ind w:left="4346" w:hanging="360"/>
      </w:pPr>
      <w:rPr>
        <w:rFonts w:ascii="Wingdings" w:hAnsi="Wingdings" w:hint="default"/>
      </w:rPr>
    </w:lvl>
    <w:lvl w:ilvl="6" w:tplc="04130001" w:tentative="1">
      <w:start w:val="1"/>
      <w:numFmt w:val="bullet"/>
      <w:lvlText w:val=""/>
      <w:lvlJc w:val="left"/>
      <w:pPr>
        <w:ind w:left="5066" w:hanging="360"/>
      </w:pPr>
      <w:rPr>
        <w:rFonts w:ascii="Symbol" w:hAnsi="Symbol" w:hint="default"/>
      </w:rPr>
    </w:lvl>
    <w:lvl w:ilvl="7" w:tplc="04130003" w:tentative="1">
      <w:start w:val="1"/>
      <w:numFmt w:val="bullet"/>
      <w:lvlText w:val="o"/>
      <w:lvlJc w:val="left"/>
      <w:pPr>
        <w:ind w:left="5786" w:hanging="360"/>
      </w:pPr>
      <w:rPr>
        <w:rFonts w:ascii="Courier New" w:hAnsi="Courier New" w:cs="Courier New" w:hint="default"/>
      </w:rPr>
    </w:lvl>
    <w:lvl w:ilvl="8" w:tplc="04130005" w:tentative="1">
      <w:start w:val="1"/>
      <w:numFmt w:val="bullet"/>
      <w:lvlText w:val=""/>
      <w:lvlJc w:val="left"/>
      <w:pPr>
        <w:ind w:left="6506" w:hanging="360"/>
      </w:pPr>
      <w:rPr>
        <w:rFonts w:ascii="Wingdings" w:hAnsi="Wingdings" w:hint="default"/>
      </w:rPr>
    </w:lvl>
  </w:abstractNum>
  <w:abstractNum w:abstractNumId="9" w15:restartNumberingAfterBreak="0">
    <w:nsid w:val="15145BA8"/>
    <w:multiLevelType w:val="hybridMultilevel"/>
    <w:tmpl w:val="A25E925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16BF5F57"/>
    <w:multiLevelType w:val="hybridMultilevel"/>
    <w:tmpl w:val="DCC88012"/>
    <w:lvl w:ilvl="0" w:tplc="04130001">
      <w:start w:val="1"/>
      <w:numFmt w:val="bullet"/>
      <w:lvlText w:val=""/>
      <w:lvlJc w:val="left"/>
      <w:pPr>
        <w:ind w:left="72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1" w15:restartNumberingAfterBreak="0">
    <w:nsid w:val="17D461C7"/>
    <w:multiLevelType w:val="hybridMultilevel"/>
    <w:tmpl w:val="DAD22BB6"/>
    <w:lvl w:ilvl="0" w:tplc="04130017">
      <w:start w:val="1"/>
      <w:numFmt w:val="lowerLetter"/>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19A746AC"/>
    <w:multiLevelType w:val="hybridMultilevel"/>
    <w:tmpl w:val="DAD22BB6"/>
    <w:lvl w:ilvl="0" w:tplc="04130017">
      <w:start w:val="1"/>
      <w:numFmt w:val="lowerLetter"/>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2CF0C0B"/>
    <w:multiLevelType w:val="hybridMultilevel"/>
    <w:tmpl w:val="7F70533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4910DA3"/>
    <w:multiLevelType w:val="hybridMultilevel"/>
    <w:tmpl w:val="55E6C084"/>
    <w:lvl w:ilvl="0" w:tplc="04130017">
      <w:start w:val="1"/>
      <w:numFmt w:val="lowerLetter"/>
      <w:lvlText w:val="%1)"/>
      <w:lvlJc w:val="left"/>
      <w:pPr>
        <w:ind w:left="644"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24B7361C"/>
    <w:multiLevelType w:val="hybridMultilevel"/>
    <w:tmpl w:val="FFF4E6E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24E758E4"/>
    <w:multiLevelType w:val="hybridMultilevel"/>
    <w:tmpl w:val="C290B06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4E81E38"/>
    <w:multiLevelType w:val="hybridMultilevel"/>
    <w:tmpl w:val="D348F2B6"/>
    <w:lvl w:ilvl="0" w:tplc="7214D3B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8" w15:restartNumberingAfterBreak="0">
    <w:nsid w:val="2CF26AE6"/>
    <w:multiLevelType w:val="hybridMultilevel"/>
    <w:tmpl w:val="272E7584"/>
    <w:lvl w:ilvl="0" w:tplc="CCCAFC1C">
      <w:start w:val="1"/>
      <w:numFmt w:val="lowerLetter"/>
      <w:lvlText w:val="%1)"/>
      <w:lvlJc w:val="left"/>
      <w:pPr>
        <w:ind w:left="360" w:hanging="360"/>
      </w:pPr>
      <w:rPr>
        <w:rFonts w:ascii="Calibri" w:eastAsia="Times New Roman" w:hAnsi="Calibri" w:cs="Times New Roman"/>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2D391CB7"/>
    <w:multiLevelType w:val="hybridMultilevel"/>
    <w:tmpl w:val="42F8A6E6"/>
    <w:lvl w:ilvl="0" w:tplc="2F286E8C">
      <w:start w:val="1"/>
      <w:numFmt w:val="lowerLetter"/>
      <w:lvlText w:val="%1)"/>
      <w:lvlJc w:val="left"/>
      <w:pPr>
        <w:ind w:left="360" w:hanging="360"/>
      </w:pPr>
      <w:rPr>
        <w:rFonts w:ascii="Calibri" w:eastAsia="Times New Roman" w:hAnsi="Calibri" w:cs="Times New Roman"/>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366B6FDC"/>
    <w:multiLevelType w:val="hybridMultilevel"/>
    <w:tmpl w:val="35FED5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9913C9E"/>
    <w:multiLevelType w:val="hybridMultilevel"/>
    <w:tmpl w:val="55E6C084"/>
    <w:lvl w:ilvl="0" w:tplc="04130017">
      <w:start w:val="1"/>
      <w:numFmt w:val="lowerLetter"/>
      <w:lvlText w:val="%1)"/>
      <w:lvlJc w:val="left"/>
      <w:pPr>
        <w:ind w:left="644"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2" w15:restartNumberingAfterBreak="0">
    <w:nsid w:val="3B4620C4"/>
    <w:multiLevelType w:val="hybridMultilevel"/>
    <w:tmpl w:val="04C68BC4"/>
    <w:lvl w:ilvl="0" w:tplc="A05ED5E4">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43624E49"/>
    <w:multiLevelType w:val="hybridMultilevel"/>
    <w:tmpl w:val="175A3D7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46B8522F"/>
    <w:multiLevelType w:val="hybridMultilevel"/>
    <w:tmpl w:val="AC9A20A4"/>
    <w:lvl w:ilvl="0" w:tplc="3824105A">
      <w:start w:val="1"/>
      <w:numFmt w:val="decimal"/>
      <w:lvlText w:val="%1."/>
      <w:lvlJc w:val="left"/>
      <w:pPr>
        <w:ind w:left="108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4B0D04EB"/>
    <w:multiLevelType w:val="hybridMultilevel"/>
    <w:tmpl w:val="12AA862E"/>
    <w:lvl w:ilvl="0" w:tplc="599AFFCE">
      <w:start w:val="654"/>
      <w:numFmt w:val="bullet"/>
      <w:lvlText w:val="-"/>
      <w:lvlJc w:val="left"/>
      <w:pPr>
        <w:ind w:left="720" w:hanging="360"/>
      </w:pPr>
      <w:rPr>
        <w:rFonts w:ascii="Calibri" w:eastAsia="Times New Roman" w:hAnsi="Calibri"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4F5A67F4"/>
    <w:multiLevelType w:val="hybridMultilevel"/>
    <w:tmpl w:val="44CA6F0C"/>
    <w:lvl w:ilvl="0" w:tplc="8A742B3A">
      <w:start w:val="1"/>
      <w:numFmt w:val="lowerLetter"/>
      <w:lvlText w:val="%1)"/>
      <w:lvlJc w:val="left"/>
      <w:pPr>
        <w:ind w:left="360" w:hanging="360"/>
      </w:pPr>
      <w:rPr>
        <w:rFonts w:ascii="Calibri" w:eastAsia="Times New Roman" w:hAnsi="Calibri" w:cs="Times New Roman"/>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5151468D"/>
    <w:multiLevelType w:val="hybridMultilevel"/>
    <w:tmpl w:val="18F283FE"/>
    <w:lvl w:ilvl="0" w:tplc="EA3A4D7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564150B1"/>
    <w:multiLevelType w:val="hybridMultilevel"/>
    <w:tmpl w:val="A22843C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9" w15:restartNumberingAfterBreak="0">
    <w:nsid w:val="57AB7801"/>
    <w:multiLevelType w:val="hybridMultilevel"/>
    <w:tmpl w:val="017E9B10"/>
    <w:lvl w:ilvl="0" w:tplc="0413000F">
      <w:start w:val="1"/>
      <w:numFmt w:val="decimal"/>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0" w15:restartNumberingAfterBreak="0">
    <w:nsid w:val="59501D11"/>
    <w:multiLevelType w:val="multilevel"/>
    <w:tmpl w:val="BD9CC216"/>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9C81023"/>
    <w:multiLevelType w:val="hybridMultilevel"/>
    <w:tmpl w:val="431AA386"/>
    <w:lvl w:ilvl="0" w:tplc="A7FCF1F0">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5B662A92"/>
    <w:multiLevelType w:val="hybridMultilevel"/>
    <w:tmpl w:val="D46A69F8"/>
    <w:lvl w:ilvl="0" w:tplc="DDC2E344">
      <w:start w:val="1"/>
      <w:numFmt w:val="lowerLetter"/>
      <w:lvlText w:val="%1)"/>
      <w:lvlJc w:val="left"/>
      <w:pPr>
        <w:ind w:left="360" w:hanging="360"/>
      </w:pPr>
      <w:rPr>
        <w:rFonts w:ascii="Calibri" w:eastAsia="Times New Roman" w:hAnsi="Calibri" w:cs="Times New Roman"/>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5C0C01DC"/>
    <w:multiLevelType w:val="hybridMultilevel"/>
    <w:tmpl w:val="75DCF2C0"/>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5EB22CA1"/>
    <w:multiLevelType w:val="hybridMultilevel"/>
    <w:tmpl w:val="6E985C70"/>
    <w:lvl w:ilvl="0" w:tplc="C9D2F34A">
      <w:start w:val="1"/>
      <w:numFmt w:val="lowerLetter"/>
      <w:lvlText w:val="%1)"/>
      <w:lvlJc w:val="left"/>
      <w:pPr>
        <w:ind w:left="360" w:hanging="360"/>
      </w:pPr>
      <w:rPr>
        <w:rFonts w:ascii="Calibri" w:eastAsia="Times New Roman" w:hAnsi="Calibri" w:cs="Times New Roman"/>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5" w15:restartNumberingAfterBreak="0">
    <w:nsid w:val="657805E6"/>
    <w:multiLevelType w:val="multilevel"/>
    <w:tmpl w:val="437420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70B4E54"/>
    <w:multiLevelType w:val="hybridMultilevel"/>
    <w:tmpl w:val="12EADCA6"/>
    <w:lvl w:ilvl="0" w:tplc="0413000F">
      <w:start w:val="3"/>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6FB553D3"/>
    <w:multiLevelType w:val="hybridMultilevel"/>
    <w:tmpl w:val="DAD22BB6"/>
    <w:lvl w:ilvl="0" w:tplc="04130017">
      <w:start w:val="1"/>
      <w:numFmt w:val="lowerLetter"/>
      <w:lvlText w:val="%1)"/>
      <w:lvlJc w:val="left"/>
      <w:pPr>
        <w:ind w:left="720" w:hanging="360"/>
      </w:pPr>
      <w:rPr>
        <w:rFont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741933F9"/>
    <w:multiLevelType w:val="hybridMultilevel"/>
    <w:tmpl w:val="3698EAC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755F185D"/>
    <w:multiLevelType w:val="hybridMultilevel"/>
    <w:tmpl w:val="B934AAC6"/>
    <w:lvl w:ilvl="0" w:tplc="7214D3B8">
      <w:start w:val="1"/>
      <w:numFmt w:val="lowerLetter"/>
      <w:lvlText w:val="%1)"/>
      <w:lvlJc w:val="left"/>
      <w:pPr>
        <w:ind w:left="108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0" w15:restartNumberingAfterBreak="0">
    <w:nsid w:val="788B306E"/>
    <w:multiLevelType w:val="hybridMultilevel"/>
    <w:tmpl w:val="55E6C084"/>
    <w:lvl w:ilvl="0" w:tplc="04130017">
      <w:start w:val="1"/>
      <w:numFmt w:val="lowerLetter"/>
      <w:lvlText w:val="%1)"/>
      <w:lvlJc w:val="left"/>
      <w:pPr>
        <w:ind w:left="644"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7C965152"/>
    <w:multiLevelType w:val="hybridMultilevel"/>
    <w:tmpl w:val="D348F2B6"/>
    <w:lvl w:ilvl="0" w:tplc="7214D3B8">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num w:numId="1" w16cid:durableId="1034618031">
    <w:abstractNumId w:val="33"/>
  </w:num>
  <w:num w:numId="2" w16cid:durableId="1066881825">
    <w:abstractNumId w:val="0"/>
  </w:num>
  <w:num w:numId="3" w16cid:durableId="1150949961">
    <w:abstractNumId w:val="38"/>
  </w:num>
  <w:num w:numId="4" w16cid:durableId="1153906273">
    <w:abstractNumId w:val="37"/>
  </w:num>
  <w:num w:numId="5" w16cid:durableId="1165171189">
    <w:abstractNumId w:val="8"/>
  </w:num>
  <w:num w:numId="6" w16cid:durableId="125245438">
    <w:abstractNumId w:val="21"/>
  </w:num>
  <w:num w:numId="7" w16cid:durableId="1298217660">
    <w:abstractNumId w:val="28"/>
  </w:num>
  <w:num w:numId="8" w16cid:durableId="1302661423">
    <w:abstractNumId w:val="32"/>
  </w:num>
  <w:num w:numId="9" w16cid:durableId="1345857782">
    <w:abstractNumId w:val="15"/>
  </w:num>
  <w:num w:numId="10" w16cid:durableId="1375077753">
    <w:abstractNumId w:val="12"/>
  </w:num>
  <w:num w:numId="11" w16cid:durableId="1391927282">
    <w:abstractNumId w:val="1"/>
  </w:num>
  <w:num w:numId="12" w16cid:durableId="1418214333">
    <w:abstractNumId w:val="20"/>
  </w:num>
  <w:num w:numId="13" w16cid:durableId="1427188182">
    <w:abstractNumId w:val="24"/>
  </w:num>
  <w:num w:numId="14" w16cid:durableId="1491748698">
    <w:abstractNumId w:val="2"/>
  </w:num>
  <w:num w:numId="15" w16cid:durableId="1564750937">
    <w:abstractNumId w:val="40"/>
  </w:num>
  <w:num w:numId="16" w16cid:durableId="1622347008">
    <w:abstractNumId w:val="5"/>
  </w:num>
  <w:num w:numId="17" w16cid:durableId="1632859159">
    <w:abstractNumId w:val="13"/>
  </w:num>
  <w:num w:numId="18" w16cid:durableId="1718359088">
    <w:abstractNumId w:val="22"/>
  </w:num>
  <w:num w:numId="19" w16cid:durableId="1838425191">
    <w:abstractNumId w:val="34"/>
  </w:num>
  <w:num w:numId="20" w16cid:durableId="1945571208">
    <w:abstractNumId w:val="7"/>
  </w:num>
  <w:num w:numId="21" w16cid:durableId="1971982934">
    <w:abstractNumId w:val="11"/>
  </w:num>
  <w:num w:numId="22" w16cid:durableId="20060955">
    <w:abstractNumId w:val="32"/>
    <w:lvlOverride w:ilvl="0">
      <w:startOverride w:val="1"/>
    </w:lvlOverride>
    <w:lvlOverride w:ilvl="1"/>
    <w:lvlOverride w:ilvl="2"/>
    <w:lvlOverride w:ilvl="3"/>
    <w:lvlOverride w:ilvl="4"/>
    <w:lvlOverride w:ilvl="5"/>
    <w:lvlOverride w:ilvl="6"/>
    <w:lvlOverride w:ilvl="7"/>
    <w:lvlOverride w:ilvl="8"/>
  </w:num>
  <w:num w:numId="23" w16cid:durableId="2048871883">
    <w:abstractNumId w:val="18"/>
  </w:num>
  <w:num w:numId="24" w16cid:durableId="2053772359">
    <w:abstractNumId w:val="3"/>
  </w:num>
  <w:num w:numId="25" w16cid:durableId="2065787900">
    <w:abstractNumId w:val="14"/>
  </w:num>
  <w:num w:numId="26" w16cid:durableId="261769126">
    <w:abstractNumId w:val="31"/>
  </w:num>
  <w:num w:numId="27" w16cid:durableId="330060422">
    <w:abstractNumId w:val="6"/>
  </w:num>
  <w:num w:numId="28" w16cid:durableId="334306540">
    <w:abstractNumId w:val="16"/>
  </w:num>
  <w:num w:numId="29" w16cid:durableId="368184319">
    <w:abstractNumId w:val="29"/>
  </w:num>
  <w:num w:numId="30" w16cid:durableId="44338177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89490701">
    <w:abstractNumId w:val="23"/>
  </w:num>
  <w:num w:numId="32" w16cid:durableId="540551796">
    <w:abstractNumId w:val="27"/>
  </w:num>
  <w:num w:numId="33" w16cid:durableId="63382518">
    <w:abstractNumId w:val="17"/>
  </w:num>
  <w:num w:numId="34" w16cid:durableId="678892967">
    <w:abstractNumId w:val="36"/>
  </w:num>
  <w:num w:numId="35" w16cid:durableId="689373587">
    <w:abstractNumId w:val="9"/>
  </w:num>
  <w:num w:numId="36" w16cid:durableId="833298367">
    <w:abstractNumId w:val="35"/>
  </w:num>
  <w:num w:numId="37" w16cid:durableId="854610023">
    <w:abstractNumId w:val="26"/>
  </w:num>
  <w:num w:numId="38" w16cid:durableId="906963408">
    <w:abstractNumId w:val="39"/>
  </w:num>
  <w:num w:numId="39" w16cid:durableId="945380478">
    <w:abstractNumId w:val="19"/>
  </w:num>
  <w:num w:numId="40" w16cid:durableId="950697694">
    <w:abstractNumId w:val="25"/>
  </w:num>
  <w:num w:numId="41" w16cid:durableId="959916787">
    <w:abstractNumId w:val="41"/>
  </w:num>
  <w:num w:numId="42" w16cid:durableId="978652561">
    <w:abstractNumId w:val="30"/>
  </w:num>
  <w:num w:numId="43" w16cid:durableId="997605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17B"/>
    <w:rsid w:val="000025F0"/>
    <w:rsid w:val="00010C94"/>
    <w:rsid w:val="00016329"/>
    <w:rsid w:val="00036011"/>
    <w:rsid w:val="000400EA"/>
    <w:rsid w:val="00040C61"/>
    <w:rsid w:val="00041D19"/>
    <w:rsid w:val="00043BBF"/>
    <w:rsid w:val="00044E69"/>
    <w:rsid w:val="00070481"/>
    <w:rsid w:val="00071478"/>
    <w:rsid w:val="0007191C"/>
    <w:rsid w:val="000725ED"/>
    <w:rsid w:val="00074650"/>
    <w:rsid w:val="00076946"/>
    <w:rsid w:val="00076EDC"/>
    <w:rsid w:val="00077B3D"/>
    <w:rsid w:val="00080C8C"/>
    <w:rsid w:val="0008445F"/>
    <w:rsid w:val="000855CA"/>
    <w:rsid w:val="000969F1"/>
    <w:rsid w:val="000A4BB8"/>
    <w:rsid w:val="000D1F32"/>
    <w:rsid w:val="000D20C4"/>
    <w:rsid w:val="000E4F75"/>
    <w:rsid w:val="000E6F42"/>
    <w:rsid w:val="00103C9B"/>
    <w:rsid w:val="00116355"/>
    <w:rsid w:val="00116A15"/>
    <w:rsid w:val="00124138"/>
    <w:rsid w:val="0013287A"/>
    <w:rsid w:val="00134611"/>
    <w:rsid w:val="001351A1"/>
    <w:rsid w:val="00141291"/>
    <w:rsid w:val="001741F1"/>
    <w:rsid w:val="001768E2"/>
    <w:rsid w:val="00180951"/>
    <w:rsid w:val="00183815"/>
    <w:rsid w:val="00184197"/>
    <w:rsid w:val="00192454"/>
    <w:rsid w:val="00194763"/>
    <w:rsid w:val="001A3D37"/>
    <w:rsid w:val="001B12AC"/>
    <w:rsid w:val="001B3F81"/>
    <w:rsid w:val="001B4625"/>
    <w:rsid w:val="001C284E"/>
    <w:rsid w:val="001C3154"/>
    <w:rsid w:val="001D184F"/>
    <w:rsid w:val="001D320B"/>
    <w:rsid w:val="001E3F4B"/>
    <w:rsid w:val="001F517B"/>
    <w:rsid w:val="001F68B4"/>
    <w:rsid w:val="002049D5"/>
    <w:rsid w:val="0021102E"/>
    <w:rsid w:val="0021106B"/>
    <w:rsid w:val="002114A7"/>
    <w:rsid w:val="00211831"/>
    <w:rsid w:val="002168C8"/>
    <w:rsid w:val="002203D4"/>
    <w:rsid w:val="00230EAB"/>
    <w:rsid w:val="00231DFB"/>
    <w:rsid w:val="00233147"/>
    <w:rsid w:val="002370C0"/>
    <w:rsid w:val="00253997"/>
    <w:rsid w:val="00256369"/>
    <w:rsid w:val="0025664A"/>
    <w:rsid w:val="00260CC3"/>
    <w:rsid w:val="00272145"/>
    <w:rsid w:val="00272B56"/>
    <w:rsid w:val="00275355"/>
    <w:rsid w:val="00277C36"/>
    <w:rsid w:val="00280324"/>
    <w:rsid w:val="00281A96"/>
    <w:rsid w:val="00294203"/>
    <w:rsid w:val="002947BA"/>
    <w:rsid w:val="00294A82"/>
    <w:rsid w:val="0029602D"/>
    <w:rsid w:val="002962D5"/>
    <w:rsid w:val="00296CEA"/>
    <w:rsid w:val="002A06F3"/>
    <w:rsid w:val="002B140A"/>
    <w:rsid w:val="002C1D5A"/>
    <w:rsid w:val="002C3DB4"/>
    <w:rsid w:val="002C3FC9"/>
    <w:rsid w:val="002D5F37"/>
    <w:rsid w:val="002E3A0D"/>
    <w:rsid w:val="002E3C2D"/>
    <w:rsid w:val="002E3DFB"/>
    <w:rsid w:val="002E4978"/>
    <w:rsid w:val="002E7729"/>
    <w:rsid w:val="002F24C8"/>
    <w:rsid w:val="002F42CD"/>
    <w:rsid w:val="002F5663"/>
    <w:rsid w:val="002F7535"/>
    <w:rsid w:val="00300AC7"/>
    <w:rsid w:val="0030153F"/>
    <w:rsid w:val="003061EA"/>
    <w:rsid w:val="00314A3F"/>
    <w:rsid w:val="0033253F"/>
    <w:rsid w:val="00334717"/>
    <w:rsid w:val="00336C3C"/>
    <w:rsid w:val="00337372"/>
    <w:rsid w:val="00342932"/>
    <w:rsid w:val="003474BC"/>
    <w:rsid w:val="003562FE"/>
    <w:rsid w:val="00356F51"/>
    <w:rsid w:val="003643FF"/>
    <w:rsid w:val="00377D63"/>
    <w:rsid w:val="00390183"/>
    <w:rsid w:val="003A1426"/>
    <w:rsid w:val="003A17C8"/>
    <w:rsid w:val="003B017E"/>
    <w:rsid w:val="003B1D36"/>
    <w:rsid w:val="003B35EE"/>
    <w:rsid w:val="003C7637"/>
    <w:rsid w:val="003D12AB"/>
    <w:rsid w:val="003D6BB4"/>
    <w:rsid w:val="003E0121"/>
    <w:rsid w:val="003F03D6"/>
    <w:rsid w:val="003F08B5"/>
    <w:rsid w:val="003F09BB"/>
    <w:rsid w:val="003F1D10"/>
    <w:rsid w:val="003F46DD"/>
    <w:rsid w:val="003F6DAB"/>
    <w:rsid w:val="00400B0A"/>
    <w:rsid w:val="004019F6"/>
    <w:rsid w:val="004221CE"/>
    <w:rsid w:val="0042514E"/>
    <w:rsid w:val="004273CE"/>
    <w:rsid w:val="00436AF7"/>
    <w:rsid w:val="0045180C"/>
    <w:rsid w:val="00453939"/>
    <w:rsid w:val="00455725"/>
    <w:rsid w:val="00455AD6"/>
    <w:rsid w:val="00457A92"/>
    <w:rsid w:val="00463641"/>
    <w:rsid w:val="004719B2"/>
    <w:rsid w:val="00472A34"/>
    <w:rsid w:val="0048137C"/>
    <w:rsid w:val="00484C78"/>
    <w:rsid w:val="00486A95"/>
    <w:rsid w:val="004B1A79"/>
    <w:rsid w:val="004D4FF7"/>
    <w:rsid w:val="004E310A"/>
    <w:rsid w:val="004E36BC"/>
    <w:rsid w:val="004E6E2B"/>
    <w:rsid w:val="00503A9A"/>
    <w:rsid w:val="00523A4B"/>
    <w:rsid w:val="00525382"/>
    <w:rsid w:val="00532626"/>
    <w:rsid w:val="005348CE"/>
    <w:rsid w:val="005449E8"/>
    <w:rsid w:val="00551B75"/>
    <w:rsid w:val="005547D8"/>
    <w:rsid w:val="00556D5E"/>
    <w:rsid w:val="0056162A"/>
    <w:rsid w:val="005815BE"/>
    <w:rsid w:val="00584678"/>
    <w:rsid w:val="005862F1"/>
    <w:rsid w:val="005865DC"/>
    <w:rsid w:val="0059173D"/>
    <w:rsid w:val="005A1930"/>
    <w:rsid w:val="005A3272"/>
    <w:rsid w:val="005A4D9C"/>
    <w:rsid w:val="005A591B"/>
    <w:rsid w:val="005A7540"/>
    <w:rsid w:val="005B6DA0"/>
    <w:rsid w:val="005C3790"/>
    <w:rsid w:val="005C58C0"/>
    <w:rsid w:val="005D34AB"/>
    <w:rsid w:val="005D6EE7"/>
    <w:rsid w:val="005E06D6"/>
    <w:rsid w:val="005E2E4F"/>
    <w:rsid w:val="005F137D"/>
    <w:rsid w:val="005F2E53"/>
    <w:rsid w:val="00602604"/>
    <w:rsid w:val="0062348B"/>
    <w:rsid w:val="006238B6"/>
    <w:rsid w:val="00635A5A"/>
    <w:rsid w:val="006360FD"/>
    <w:rsid w:val="00643665"/>
    <w:rsid w:val="00664D34"/>
    <w:rsid w:val="00665DF9"/>
    <w:rsid w:val="00671947"/>
    <w:rsid w:val="00674CFC"/>
    <w:rsid w:val="00675AEA"/>
    <w:rsid w:val="00682372"/>
    <w:rsid w:val="00683E6C"/>
    <w:rsid w:val="006861F8"/>
    <w:rsid w:val="00691678"/>
    <w:rsid w:val="00695DB2"/>
    <w:rsid w:val="006A4D76"/>
    <w:rsid w:val="006A555C"/>
    <w:rsid w:val="006B114B"/>
    <w:rsid w:val="006B53E1"/>
    <w:rsid w:val="006B5C7A"/>
    <w:rsid w:val="006C0F6F"/>
    <w:rsid w:val="006C1E97"/>
    <w:rsid w:val="006C355C"/>
    <w:rsid w:val="006C4C1F"/>
    <w:rsid w:val="006D3C06"/>
    <w:rsid w:val="006D4EA1"/>
    <w:rsid w:val="006E1B9A"/>
    <w:rsid w:val="006F1D1B"/>
    <w:rsid w:val="006F2C8A"/>
    <w:rsid w:val="006F5094"/>
    <w:rsid w:val="00713D54"/>
    <w:rsid w:val="00716A55"/>
    <w:rsid w:val="007208CC"/>
    <w:rsid w:val="00722FF5"/>
    <w:rsid w:val="00735960"/>
    <w:rsid w:val="007424A3"/>
    <w:rsid w:val="0074481F"/>
    <w:rsid w:val="00745684"/>
    <w:rsid w:val="00747811"/>
    <w:rsid w:val="00752868"/>
    <w:rsid w:val="00753AD6"/>
    <w:rsid w:val="0076042F"/>
    <w:rsid w:val="0077632E"/>
    <w:rsid w:val="00776717"/>
    <w:rsid w:val="00776F9E"/>
    <w:rsid w:val="007810FA"/>
    <w:rsid w:val="00785276"/>
    <w:rsid w:val="007914CB"/>
    <w:rsid w:val="007944C1"/>
    <w:rsid w:val="007A1414"/>
    <w:rsid w:val="007A2A1D"/>
    <w:rsid w:val="007A7704"/>
    <w:rsid w:val="007C26D7"/>
    <w:rsid w:val="007D7AC9"/>
    <w:rsid w:val="007E1FDD"/>
    <w:rsid w:val="007F144F"/>
    <w:rsid w:val="00802F6A"/>
    <w:rsid w:val="00811F22"/>
    <w:rsid w:val="008162C4"/>
    <w:rsid w:val="008228B6"/>
    <w:rsid w:val="00824C71"/>
    <w:rsid w:val="00830F29"/>
    <w:rsid w:val="0083758F"/>
    <w:rsid w:val="00840450"/>
    <w:rsid w:val="00853E9A"/>
    <w:rsid w:val="00862ADE"/>
    <w:rsid w:val="00863657"/>
    <w:rsid w:val="00865362"/>
    <w:rsid w:val="00894735"/>
    <w:rsid w:val="008B4F53"/>
    <w:rsid w:val="008B537D"/>
    <w:rsid w:val="008D403C"/>
    <w:rsid w:val="008F0021"/>
    <w:rsid w:val="008F5D7A"/>
    <w:rsid w:val="00903C50"/>
    <w:rsid w:val="009069FD"/>
    <w:rsid w:val="009108A7"/>
    <w:rsid w:val="00911AA3"/>
    <w:rsid w:val="009209D8"/>
    <w:rsid w:val="009215F4"/>
    <w:rsid w:val="00926855"/>
    <w:rsid w:val="00926B37"/>
    <w:rsid w:val="00932BB0"/>
    <w:rsid w:val="0093518E"/>
    <w:rsid w:val="00960AD6"/>
    <w:rsid w:val="009635E7"/>
    <w:rsid w:val="009725F6"/>
    <w:rsid w:val="00984A9C"/>
    <w:rsid w:val="00995F04"/>
    <w:rsid w:val="009B5479"/>
    <w:rsid w:val="009B6F4D"/>
    <w:rsid w:val="009C24B6"/>
    <w:rsid w:val="009C61D5"/>
    <w:rsid w:val="009D2DED"/>
    <w:rsid w:val="009D47F7"/>
    <w:rsid w:val="009D5D95"/>
    <w:rsid w:val="009F1655"/>
    <w:rsid w:val="009F1788"/>
    <w:rsid w:val="009F46BF"/>
    <w:rsid w:val="009F567D"/>
    <w:rsid w:val="009F6BDA"/>
    <w:rsid w:val="009F731B"/>
    <w:rsid w:val="00A054A6"/>
    <w:rsid w:val="00A15FAC"/>
    <w:rsid w:val="00A24B5D"/>
    <w:rsid w:val="00A32223"/>
    <w:rsid w:val="00A32F50"/>
    <w:rsid w:val="00A36FCF"/>
    <w:rsid w:val="00A408C7"/>
    <w:rsid w:val="00A42707"/>
    <w:rsid w:val="00A46D46"/>
    <w:rsid w:val="00A51239"/>
    <w:rsid w:val="00A61E17"/>
    <w:rsid w:val="00A62B22"/>
    <w:rsid w:val="00A6489F"/>
    <w:rsid w:val="00A666D0"/>
    <w:rsid w:val="00A66CD8"/>
    <w:rsid w:val="00A70286"/>
    <w:rsid w:val="00A71906"/>
    <w:rsid w:val="00A76EC5"/>
    <w:rsid w:val="00A83BF3"/>
    <w:rsid w:val="00A8417A"/>
    <w:rsid w:val="00A8662F"/>
    <w:rsid w:val="00A91250"/>
    <w:rsid w:val="00AA0507"/>
    <w:rsid w:val="00AA0736"/>
    <w:rsid w:val="00AA41A8"/>
    <w:rsid w:val="00AB6774"/>
    <w:rsid w:val="00AC4EB7"/>
    <w:rsid w:val="00AC76DC"/>
    <w:rsid w:val="00AD6896"/>
    <w:rsid w:val="00AE4485"/>
    <w:rsid w:val="00B06AA2"/>
    <w:rsid w:val="00B129DD"/>
    <w:rsid w:val="00B1346F"/>
    <w:rsid w:val="00B16332"/>
    <w:rsid w:val="00B17155"/>
    <w:rsid w:val="00B17E99"/>
    <w:rsid w:val="00B37DB4"/>
    <w:rsid w:val="00B45443"/>
    <w:rsid w:val="00B45B8B"/>
    <w:rsid w:val="00B54526"/>
    <w:rsid w:val="00B617C8"/>
    <w:rsid w:val="00B6198F"/>
    <w:rsid w:val="00B67A45"/>
    <w:rsid w:val="00B707EB"/>
    <w:rsid w:val="00B72444"/>
    <w:rsid w:val="00B7580B"/>
    <w:rsid w:val="00B76963"/>
    <w:rsid w:val="00B933BC"/>
    <w:rsid w:val="00B94900"/>
    <w:rsid w:val="00BA0B5E"/>
    <w:rsid w:val="00BA7066"/>
    <w:rsid w:val="00BB33C4"/>
    <w:rsid w:val="00BC2D04"/>
    <w:rsid w:val="00BC365A"/>
    <w:rsid w:val="00BD524D"/>
    <w:rsid w:val="00BE11C0"/>
    <w:rsid w:val="00BE2DCD"/>
    <w:rsid w:val="00BF030B"/>
    <w:rsid w:val="00BF0528"/>
    <w:rsid w:val="00BF4986"/>
    <w:rsid w:val="00C070FF"/>
    <w:rsid w:val="00C073ED"/>
    <w:rsid w:val="00C13067"/>
    <w:rsid w:val="00C13EE0"/>
    <w:rsid w:val="00C2030F"/>
    <w:rsid w:val="00C23657"/>
    <w:rsid w:val="00C34A6E"/>
    <w:rsid w:val="00C41959"/>
    <w:rsid w:val="00C4646F"/>
    <w:rsid w:val="00C504BA"/>
    <w:rsid w:val="00C60D66"/>
    <w:rsid w:val="00C61E91"/>
    <w:rsid w:val="00C64211"/>
    <w:rsid w:val="00C66A59"/>
    <w:rsid w:val="00C73670"/>
    <w:rsid w:val="00C753E6"/>
    <w:rsid w:val="00C76D31"/>
    <w:rsid w:val="00C801D5"/>
    <w:rsid w:val="00C803A6"/>
    <w:rsid w:val="00C8178D"/>
    <w:rsid w:val="00C9647D"/>
    <w:rsid w:val="00C966EB"/>
    <w:rsid w:val="00C97B95"/>
    <w:rsid w:val="00CA0D92"/>
    <w:rsid w:val="00CB786B"/>
    <w:rsid w:val="00CC5292"/>
    <w:rsid w:val="00CD35FC"/>
    <w:rsid w:val="00CD54D6"/>
    <w:rsid w:val="00CD5CBD"/>
    <w:rsid w:val="00CF3628"/>
    <w:rsid w:val="00D11101"/>
    <w:rsid w:val="00D137E0"/>
    <w:rsid w:val="00D21AE4"/>
    <w:rsid w:val="00D2429B"/>
    <w:rsid w:val="00D314BD"/>
    <w:rsid w:val="00D36220"/>
    <w:rsid w:val="00D45E06"/>
    <w:rsid w:val="00D47E23"/>
    <w:rsid w:val="00D511C6"/>
    <w:rsid w:val="00D5132E"/>
    <w:rsid w:val="00D54B97"/>
    <w:rsid w:val="00D63A6E"/>
    <w:rsid w:val="00D76E97"/>
    <w:rsid w:val="00D80472"/>
    <w:rsid w:val="00D87345"/>
    <w:rsid w:val="00D874B7"/>
    <w:rsid w:val="00D87712"/>
    <w:rsid w:val="00D928E8"/>
    <w:rsid w:val="00D95A4F"/>
    <w:rsid w:val="00DA00B9"/>
    <w:rsid w:val="00DA09AC"/>
    <w:rsid w:val="00DA2533"/>
    <w:rsid w:val="00DA3193"/>
    <w:rsid w:val="00DA464F"/>
    <w:rsid w:val="00DA6E1E"/>
    <w:rsid w:val="00DB0A5E"/>
    <w:rsid w:val="00DC025C"/>
    <w:rsid w:val="00DC522B"/>
    <w:rsid w:val="00DD1A16"/>
    <w:rsid w:val="00DD582D"/>
    <w:rsid w:val="00DF1B85"/>
    <w:rsid w:val="00DF4807"/>
    <w:rsid w:val="00E000C0"/>
    <w:rsid w:val="00E008AA"/>
    <w:rsid w:val="00E026D8"/>
    <w:rsid w:val="00E03147"/>
    <w:rsid w:val="00E03439"/>
    <w:rsid w:val="00E05151"/>
    <w:rsid w:val="00E06BB8"/>
    <w:rsid w:val="00E15B36"/>
    <w:rsid w:val="00E207AE"/>
    <w:rsid w:val="00E2120E"/>
    <w:rsid w:val="00E35098"/>
    <w:rsid w:val="00E42732"/>
    <w:rsid w:val="00E4358B"/>
    <w:rsid w:val="00E47C04"/>
    <w:rsid w:val="00E52CD3"/>
    <w:rsid w:val="00E53C1B"/>
    <w:rsid w:val="00E82DB7"/>
    <w:rsid w:val="00E93A4D"/>
    <w:rsid w:val="00EA14C8"/>
    <w:rsid w:val="00EA35EE"/>
    <w:rsid w:val="00EA777C"/>
    <w:rsid w:val="00EC2168"/>
    <w:rsid w:val="00EC48E2"/>
    <w:rsid w:val="00ED30BE"/>
    <w:rsid w:val="00ED6BE5"/>
    <w:rsid w:val="00EF52AC"/>
    <w:rsid w:val="00F0305A"/>
    <w:rsid w:val="00F05B80"/>
    <w:rsid w:val="00F063EE"/>
    <w:rsid w:val="00F1041F"/>
    <w:rsid w:val="00F177CD"/>
    <w:rsid w:val="00F17DB2"/>
    <w:rsid w:val="00F20C97"/>
    <w:rsid w:val="00F322A5"/>
    <w:rsid w:val="00F35EC0"/>
    <w:rsid w:val="00F4241A"/>
    <w:rsid w:val="00F506E4"/>
    <w:rsid w:val="00F53860"/>
    <w:rsid w:val="00F602F5"/>
    <w:rsid w:val="00F80033"/>
    <w:rsid w:val="00F86492"/>
    <w:rsid w:val="00F931B7"/>
    <w:rsid w:val="00F961DE"/>
    <w:rsid w:val="00FB2FA7"/>
    <w:rsid w:val="00FB4953"/>
    <w:rsid w:val="00FB4C81"/>
    <w:rsid w:val="00FB6116"/>
    <w:rsid w:val="00FE62B4"/>
    <w:rsid w:val="00FE6F82"/>
    <w:rsid w:val="018EC9A2"/>
    <w:rsid w:val="0248F790"/>
    <w:rsid w:val="032DED50"/>
    <w:rsid w:val="04900269"/>
    <w:rsid w:val="0625312D"/>
    <w:rsid w:val="06B5B3A6"/>
    <w:rsid w:val="08BF837F"/>
    <w:rsid w:val="0B93FD91"/>
    <w:rsid w:val="0C07BFD7"/>
    <w:rsid w:val="0CEC1E4D"/>
    <w:rsid w:val="0CF6DF21"/>
    <w:rsid w:val="10ABB6B3"/>
    <w:rsid w:val="10AD39BB"/>
    <w:rsid w:val="11670E60"/>
    <w:rsid w:val="127B7700"/>
    <w:rsid w:val="14FFD211"/>
    <w:rsid w:val="1519BB5C"/>
    <w:rsid w:val="15D3E8E2"/>
    <w:rsid w:val="174D0166"/>
    <w:rsid w:val="192733EE"/>
    <w:rsid w:val="1A7105AB"/>
    <w:rsid w:val="1E3E96EE"/>
    <w:rsid w:val="2003A2B7"/>
    <w:rsid w:val="20C6EFF8"/>
    <w:rsid w:val="231829CC"/>
    <w:rsid w:val="24690AAA"/>
    <w:rsid w:val="24A8C2EF"/>
    <w:rsid w:val="2637CE96"/>
    <w:rsid w:val="2847636D"/>
    <w:rsid w:val="2A3FC04B"/>
    <w:rsid w:val="2A89400B"/>
    <w:rsid w:val="2B7DA34E"/>
    <w:rsid w:val="31EDCEB4"/>
    <w:rsid w:val="3230617E"/>
    <w:rsid w:val="32925A9F"/>
    <w:rsid w:val="35796B8B"/>
    <w:rsid w:val="35A0BE3E"/>
    <w:rsid w:val="360B894B"/>
    <w:rsid w:val="38A9E9C1"/>
    <w:rsid w:val="39F6719E"/>
    <w:rsid w:val="3C479D82"/>
    <w:rsid w:val="3D64F344"/>
    <w:rsid w:val="3DD2ADEE"/>
    <w:rsid w:val="41B361DC"/>
    <w:rsid w:val="436970AE"/>
    <w:rsid w:val="4731018A"/>
    <w:rsid w:val="4A73FF99"/>
    <w:rsid w:val="4B89992F"/>
    <w:rsid w:val="4D329FCC"/>
    <w:rsid w:val="4D948991"/>
    <w:rsid w:val="50954FFF"/>
    <w:rsid w:val="511FA317"/>
    <w:rsid w:val="522C2884"/>
    <w:rsid w:val="529D47B2"/>
    <w:rsid w:val="52AEC61F"/>
    <w:rsid w:val="53077284"/>
    <w:rsid w:val="537BE051"/>
    <w:rsid w:val="55E21BD4"/>
    <w:rsid w:val="58417356"/>
    <w:rsid w:val="5928C314"/>
    <w:rsid w:val="59D65897"/>
    <w:rsid w:val="59DFF985"/>
    <w:rsid w:val="5A8AD2C8"/>
    <w:rsid w:val="5A985B7B"/>
    <w:rsid w:val="5B0F4BD4"/>
    <w:rsid w:val="5B201F22"/>
    <w:rsid w:val="5D8BEED8"/>
    <w:rsid w:val="6078B971"/>
    <w:rsid w:val="61E3E0B9"/>
    <w:rsid w:val="65CA2A42"/>
    <w:rsid w:val="66973BE2"/>
    <w:rsid w:val="672FAF11"/>
    <w:rsid w:val="67661BF9"/>
    <w:rsid w:val="67DDBC32"/>
    <w:rsid w:val="6985CE5D"/>
    <w:rsid w:val="6B82E821"/>
    <w:rsid w:val="6C4EA7C3"/>
    <w:rsid w:val="7232291A"/>
    <w:rsid w:val="72B4FCB8"/>
    <w:rsid w:val="73F3098E"/>
    <w:rsid w:val="769DC862"/>
    <w:rsid w:val="7981272E"/>
    <w:rsid w:val="7A412DD1"/>
    <w:rsid w:val="7BFB08A8"/>
    <w:rsid w:val="7DE39680"/>
    <w:rsid w:val="7E80E6AB"/>
    <w:rsid w:val="7F3D635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135BDE"/>
  <w15:docId w15:val="{BFFD3BCC-4649-48C4-B002-6D2EB1D70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45180C"/>
    <w:rPr>
      <w:rFonts w:ascii="Arial" w:hAnsi="Arial" w:cs="Arial"/>
      <w:szCs w:val="24"/>
    </w:rPr>
  </w:style>
  <w:style w:type="paragraph" w:styleId="Kop1">
    <w:name w:val="heading 1"/>
    <w:basedOn w:val="Standaard"/>
    <w:next w:val="Standaard"/>
    <w:link w:val="Kop1Char"/>
    <w:uiPriority w:val="9"/>
    <w:qFormat/>
    <w:rsid w:val="00F53860"/>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Kop2">
    <w:name w:val="heading 2"/>
    <w:basedOn w:val="Standaard"/>
    <w:next w:val="Standaard"/>
    <w:link w:val="Kop2Char"/>
    <w:unhideWhenUsed/>
    <w:qFormat/>
    <w:rsid w:val="00F5386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Kop3">
    <w:name w:val="heading 3"/>
    <w:basedOn w:val="Standaard"/>
    <w:next w:val="Standaard"/>
    <w:link w:val="Kop3Char"/>
    <w:uiPriority w:val="9"/>
    <w:unhideWhenUsed/>
    <w:qFormat/>
    <w:rsid w:val="00F53860"/>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Kop4">
    <w:name w:val="heading 4"/>
    <w:basedOn w:val="Standaard"/>
    <w:next w:val="Standaard"/>
    <w:link w:val="Kop4Char"/>
    <w:uiPriority w:val="9"/>
    <w:unhideWhenUsed/>
    <w:qFormat/>
    <w:rsid w:val="00F53860"/>
    <w:pPr>
      <w:keepNext/>
      <w:keepLines/>
      <w:spacing w:before="200" w:line="276" w:lineRule="auto"/>
      <w:outlineLvl w:val="3"/>
    </w:pPr>
    <w:rPr>
      <w:rFonts w:asciiTheme="majorHAnsi" w:eastAsiaTheme="majorEastAsia" w:hAnsiTheme="majorHAnsi" w:cstheme="majorBidi"/>
      <w:b/>
      <w:bCs/>
      <w:i/>
      <w:iCs/>
      <w:color w:val="4F81BD" w:themeColor="accent1"/>
      <w:sz w:val="22"/>
      <w:szCs w:val="22"/>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rsid w:val="00070481"/>
    <w:pPr>
      <w:tabs>
        <w:tab w:val="center" w:pos="4536"/>
        <w:tab w:val="right" w:pos="9072"/>
      </w:tabs>
    </w:pPr>
  </w:style>
  <w:style w:type="character" w:customStyle="1" w:styleId="KoptekstChar">
    <w:name w:val="Koptekst Char"/>
    <w:basedOn w:val="Standaardalinea-lettertype"/>
    <w:link w:val="Koptekst"/>
    <w:rsid w:val="00070481"/>
    <w:rPr>
      <w:rFonts w:ascii="Arial" w:hAnsi="Arial" w:cs="Arial"/>
      <w:szCs w:val="24"/>
    </w:rPr>
  </w:style>
  <w:style w:type="paragraph" w:styleId="Voettekst">
    <w:name w:val="footer"/>
    <w:basedOn w:val="Standaard"/>
    <w:link w:val="VoettekstChar"/>
    <w:uiPriority w:val="99"/>
    <w:rsid w:val="00070481"/>
    <w:pPr>
      <w:tabs>
        <w:tab w:val="center" w:pos="4536"/>
        <w:tab w:val="right" w:pos="9072"/>
      </w:tabs>
    </w:pPr>
  </w:style>
  <w:style w:type="character" w:customStyle="1" w:styleId="VoettekstChar">
    <w:name w:val="Voettekst Char"/>
    <w:basedOn w:val="Standaardalinea-lettertype"/>
    <w:link w:val="Voettekst"/>
    <w:uiPriority w:val="99"/>
    <w:rsid w:val="00070481"/>
    <w:rPr>
      <w:rFonts w:ascii="Arial" w:hAnsi="Arial" w:cs="Arial"/>
      <w:szCs w:val="24"/>
    </w:rPr>
  </w:style>
  <w:style w:type="character" w:customStyle="1" w:styleId="Kop1Char">
    <w:name w:val="Kop 1 Char"/>
    <w:basedOn w:val="Standaardalinea-lettertype"/>
    <w:link w:val="Kop1"/>
    <w:uiPriority w:val="9"/>
    <w:rsid w:val="00F53860"/>
    <w:rPr>
      <w:rFonts w:asciiTheme="majorHAnsi" w:eastAsiaTheme="majorEastAsia" w:hAnsiTheme="majorHAnsi" w:cstheme="majorBidi"/>
      <w:b/>
      <w:bCs/>
      <w:color w:val="365F91" w:themeColor="accent1" w:themeShade="BF"/>
      <w:sz w:val="28"/>
      <w:szCs w:val="28"/>
      <w:lang w:eastAsia="en-US"/>
    </w:rPr>
  </w:style>
  <w:style w:type="character" w:customStyle="1" w:styleId="Kop2Char">
    <w:name w:val="Kop 2 Char"/>
    <w:basedOn w:val="Standaardalinea-lettertype"/>
    <w:link w:val="Kop2"/>
    <w:rsid w:val="00F53860"/>
    <w:rPr>
      <w:rFonts w:asciiTheme="majorHAnsi" w:eastAsiaTheme="majorEastAsia" w:hAnsiTheme="majorHAnsi" w:cstheme="majorBidi"/>
      <w:b/>
      <w:bCs/>
      <w:color w:val="4F81BD" w:themeColor="accent1"/>
      <w:sz w:val="26"/>
      <w:szCs w:val="26"/>
      <w:lang w:eastAsia="en-US"/>
    </w:rPr>
  </w:style>
  <w:style w:type="character" w:customStyle="1" w:styleId="Kop3Char">
    <w:name w:val="Kop 3 Char"/>
    <w:basedOn w:val="Standaardalinea-lettertype"/>
    <w:link w:val="Kop3"/>
    <w:uiPriority w:val="9"/>
    <w:rsid w:val="00F53860"/>
    <w:rPr>
      <w:rFonts w:asciiTheme="majorHAnsi" w:eastAsiaTheme="majorEastAsia" w:hAnsiTheme="majorHAnsi" w:cstheme="majorBidi"/>
      <w:b/>
      <w:bCs/>
      <w:color w:val="4F81BD" w:themeColor="accent1"/>
      <w:sz w:val="22"/>
      <w:szCs w:val="22"/>
      <w:lang w:eastAsia="en-US"/>
    </w:rPr>
  </w:style>
  <w:style w:type="character" w:customStyle="1" w:styleId="Kop4Char">
    <w:name w:val="Kop 4 Char"/>
    <w:basedOn w:val="Standaardalinea-lettertype"/>
    <w:link w:val="Kop4"/>
    <w:uiPriority w:val="9"/>
    <w:rsid w:val="00F53860"/>
    <w:rPr>
      <w:rFonts w:asciiTheme="majorHAnsi" w:eastAsiaTheme="majorEastAsia" w:hAnsiTheme="majorHAnsi" w:cstheme="majorBidi"/>
      <w:b/>
      <w:bCs/>
      <w:i/>
      <w:iCs/>
      <w:color w:val="4F81BD" w:themeColor="accent1"/>
      <w:sz w:val="22"/>
      <w:szCs w:val="22"/>
      <w:lang w:eastAsia="en-US"/>
    </w:rPr>
  </w:style>
  <w:style w:type="table" w:styleId="Tabelraster">
    <w:name w:val="Table Grid"/>
    <w:basedOn w:val="Standaardtabel"/>
    <w:uiPriority w:val="59"/>
    <w:rsid w:val="00F53860"/>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F53860"/>
    <w:pPr>
      <w:ind w:left="720"/>
      <w:contextualSpacing/>
    </w:pPr>
    <w:rPr>
      <w:rFonts w:ascii="Times New Roman" w:hAnsi="Times New Roman" w:cs="Times New Roman"/>
      <w:sz w:val="24"/>
    </w:rPr>
  </w:style>
  <w:style w:type="table" w:styleId="Lichtelijst-accent6">
    <w:name w:val="Light List Accent 6"/>
    <w:basedOn w:val="Standaardtabel"/>
    <w:uiPriority w:val="61"/>
    <w:rsid w:val="00F53860"/>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styleId="Eindnoottekst">
    <w:name w:val="endnote text"/>
    <w:basedOn w:val="Standaard"/>
    <w:link w:val="EindnoottekstChar"/>
    <w:uiPriority w:val="99"/>
    <w:unhideWhenUsed/>
    <w:rsid w:val="00F53860"/>
    <w:rPr>
      <w:rFonts w:ascii="Calibri" w:eastAsia="MS Mincho" w:hAnsi="Calibri" w:cstheme="minorBidi"/>
      <w:szCs w:val="20"/>
      <w:lang w:eastAsia="en-US"/>
    </w:rPr>
  </w:style>
  <w:style w:type="character" w:customStyle="1" w:styleId="EindnoottekstChar">
    <w:name w:val="Eindnoottekst Char"/>
    <w:basedOn w:val="Standaardalinea-lettertype"/>
    <w:link w:val="Eindnoottekst"/>
    <w:uiPriority w:val="99"/>
    <w:rsid w:val="00F53860"/>
    <w:rPr>
      <w:rFonts w:ascii="Calibri" w:eastAsia="MS Mincho" w:hAnsi="Calibri" w:cstheme="minorBidi"/>
      <w:lang w:eastAsia="en-US"/>
    </w:rPr>
  </w:style>
  <w:style w:type="character" w:styleId="Eindnootmarkering">
    <w:name w:val="endnote reference"/>
    <w:basedOn w:val="Standaardalinea-lettertype"/>
    <w:uiPriority w:val="99"/>
    <w:unhideWhenUsed/>
    <w:rsid w:val="00F53860"/>
    <w:rPr>
      <w:vertAlign w:val="superscript"/>
    </w:rPr>
  </w:style>
  <w:style w:type="character" w:styleId="Verwijzingopmerking">
    <w:name w:val="annotation reference"/>
    <w:basedOn w:val="Standaardalinea-lettertype"/>
    <w:uiPriority w:val="99"/>
    <w:unhideWhenUsed/>
    <w:rsid w:val="00F53860"/>
    <w:rPr>
      <w:sz w:val="16"/>
      <w:szCs w:val="16"/>
    </w:rPr>
  </w:style>
  <w:style w:type="paragraph" w:styleId="Tekstopmerking">
    <w:name w:val="annotation text"/>
    <w:basedOn w:val="Standaard"/>
    <w:link w:val="TekstopmerkingChar"/>
    <w:uiPriority w:val="99"/>
    <w:unhideWhenUsed/>
    <w:rsid w:val="00F53860"/>
    <w:pPr>
      <w:spacing w:after="200"/>
    </w:pPr>
    <w:rPr>
      <w:rFonts w:asciiTheme="minorHAnsi" w:eastAsiaTheme="minorHAnsi" w:hAnsiTheme="minorHAnsi" w:cstheme="minorBidi"/>
      <w:szCs w:val="20"/>
      <w:lang w:eastAsia="en-US"/>
    </w:rPr>
  </w:style>
  <w:style w:type="character" w:customStyle="1" w:styleId="TekstopmerkingChar">
    <w:name w:val="Tekst opmerking Char"/>
    <w:basedOn w:val="Standaardalinea-lettertype"/>
    <w:link w:val="Tekstopmerking"/>
    <w:uiPriority w:val="99"/>
    <w:rsid w:val="00F53860"/>
    <w:rPr>
      <w:rFonts w:asciiTheme="minorHAnsi" w:eastAsiaTheme="minorHAnsi" w:hAnsiTheme="minorHAnsi" w:cstheme="minorBidi"/>
      <w:lang w:eastAsia="en-US"/>
    </w:rPr>
  </w:style>
  <w:style w:type="paragraph" w:styleId="Ballontekst">
    <w:name w:val="Balloon Text"/>
    <w:basedOn w:val="Standaard"/>
    <w:link w:val="BallontekstChar"/>
    <w:uiPriority w:val="99"/>
    <w:unhideWhenUsed/>
    <w:rsid w:val="00F53860"/>
    <w:rPr>
      <w:rFonts w:ascii="Tahoma" w:eastAsiaTheme="minorHAnsi" w:hAnsi="Tahoma" w:cs="Tahoma"/>
      <w:sz w:val="16"/>
      <w:szCs w:val="16"/>
      <w:lang w:eastAsia="en-US"/>
    </w:rPr>
  </w:style>
  <w:style w:type="character" w:customStyle="1" w:styleId="BallontekstChar">
    <w:name w:val="Ballontekst Char"/>
    <w:basedOn w:val="Standaardalinea-lettertype"/>
    <w:link w:val="Ballontekst"/>
    <w:uiPriority w:val="99"/>
    <w:rsid w:val="00F53860"/>
    <w:rPr>
      <w:rFonts w:ascii="Tahoma" w:eastAsiaTheme="minorHAnsi" w:hAnsi="Tahoma" w:cs="Tahoma"/>
      <w:sz w:val="16"/>
      <w:szCs w:val="16"/>
      <w:lang w:eastAsia="en-US"/>
    </w:rPr>
  </w:style>
  <w:style w:type="paragraph" w:styleId="Onderwerpvanopmerking">
    <w:name w:val="annotation subject"/>
    <w:basedOn w:val="Tekstopmerking"/>
    <w:next w:val="Tekstopmerking"/>
    <w:link w:val="OnderwerpvanopmerkingChar"/>
    <w:uiPriority w:val="99"/>
    <w:unhideWhenUsed/>
    <w:rsid w:val="00F53860"/>
    <w:rPr>
      <w:b/>
      <w:bCs/>
    </w:rPr>
  </w:style>
  <w:style w:type="character" w:customStyle="1" w:styleId="OnderwerpvanopmerkingChar">
    <w:name w:val="Onderwerp van opmerking Char"/>
    <w:basedOn w:val="TekstopmerkingChar"/>
    <w:link w:val="Onderwerpvanopmerking"/>
    <w:uiPriority w:val="99"/>
    <w:rsid w:val="00F53860"/>
    <w:rPr>
      <w:rFonts w:asciiTheme="minorHAnsi" w:eastAsiaTheme="minorHAnsi" w:hAnsiTheme="minorHAnsi" w:cstheme="minorBidi"/>
      <w:b/>
      <w:bCs/>
      <w:lang w:eastAsia="en-US"/>
    </w:rPr>
  </w:style>
  <w:style w:type="paragraph" w:styleId="Kopvaninhoudsopgave">
    <w:name w:val="TOC Heading"/>
    <w:basedOn w:val="Kop1"/>
    <w:next w:val="Standaard"/>
    <w:uiPriority w:val="39"/>
    <w:unhideWhenUsed/>
    <w:qFormat/>
    <w:rsid w:val="00F53860"/>
    <w:pPr>
      <w:outlineLvl w:val="9"/>
    </w:pPr>
  </w:style>
  <w:style w:type="paragraph" w:styleId="Inhopg2">
    <w:name w:val="toc 2"/>
    <w:basedOn w:val="Standaard"/>
    <w:next w:val="Standaard"/>
    <w:autoRedefine/>
    <w:uiPriority w:val="39"/>
    <w:unhideWhenUsed/>
    <w:rsid w:val="00F53860"/>
    <w:pPr>
      <w:spacing w:after="100" w:line="276" w:lineRule="auto"/>
      <w:ind w:left="220"/>
    </w:pPr>
    <w:rPr>
      <w:rFonts w:asciiTheme="minorHAnsi" w:eastAsiaTheme="minorHAnsi" w:hAnsiTheme="minorHAnsi" w:cstheme="minorBidi"/>
      <w:sz w:val="22"/>
      <w:szCs w:val="22"/>
      <w:lang w:eastAsia="en-US"/>
    </w:rPr>
  </w:style>
  <w:style w:type="paragraph" w:styleId="Inhopg3">
    <w:name w:val="toc 3"/>
    <w:basedOn w:val="Standaard"/>
    <w:next w:val="Standaard"/>
    <w:autoRedefine/>
    <w:uiPriority w:val="39"/>
    <w:unhideWhenUsed/>
    <w:rsid w:val="00F53860"/>
    <w:pPr>
      <w:spacing w:after="100" w:line="276" w:lineRule="auto"/>
      <w:ind w:left="440"/>
    </w:pPr>
    <w:rPr>
      <w:rFonts w:asciiTheme="minorHAnsi" w:eastAsiaTheme="minorHAnsi" w:hAnsiTheme="minorHAnsi" w:cstheme="minorBidi"/>
      <w:sz w:val="22"/>
      <w:szCs w:val="22"/>
      <w:lang w:eastAsia="en-US"/>
    </w:rPr>
  </w:style>
  <w:style w:type="character" w:styleId="Hyperlink">
    <w:name w:val="Hyperlink"/>
    <w:basedOn w:val="Standaardalinea-lettertype"/>
    <w:uiPriority w:val="99"/>
    <w:unhideWhenUsed/>
    <w:rsid w:val="00F53860"/>
    <w:rPr>
      <w:color w:val="0000FF" w:themeColor="hyperlink"/>
      <w:u w:val="single"/>
    </w:rPr>
  </w:style>
  <w:style w:type="paragraph" w:styleId="Inhopg1">
    <w:name w:val="toc 1"/>
    <w:basedOn w:val="Standaard"/>
    <w:next w:val="Standaard"/>
    <w:autoRedefine/>
    <w:uiPriority w:val="39"/>
    <w:unhideWhenUsed/>
    <w:rsid w:val="00F53860"/>
    <w:pPr>
      <w:spacing w:after="100" w:line="276" w:lineRule="auto"/>
    </w:pPr>
    <w:rPr>
      <w:rFonts w:asciiTheme="minorHAnsi" w:eastAsiaTheme="minorHAnsi" w:hAnsiTheme="minorHAnsi" w:cstheme="minorBidi"/>
      <w:sz w:val="22"/>
      <w:szCs w:val="22"/>
      <w:lang w:eastAsia="en-US"/>
    </w:rPr>
  </w:style>
  <w:style w:type="table" w:styleId="Gemiddeldearcering1-accent6">
    <w:name w:val="Medium Shading 1 Accent 6"/>
    <w:basedOn w:val="Standaardtabel"/>
    <w:uiPriority w:val="63"/>
    <w:rsid w:val="00F53860"/>
    <w:rPr>
      <w:rFonts w:asciiTheme="minorHAnsi" w:eastAsiaTheme="minorHAnsi" w:hAnsiTheme="minorHAnsi" w:cstheme="minorBidi"/>
      <w:sz w:val="22"/>
      <w:szCs w:val="22"/>
      <w:lang w:eastAsia="en-U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paragraph" w:styleId="Geenafstand">
    <w:name w:val="No Spacing"/>
    <w:uiPriority w:val="1"/>
    <w:qFormat/>
    <w:rsid w:val="00F53860"/>
    <w:rPr>
      <w:rFonts w:asciiTheme="minorHAnsi" w:eastAsiaTheme="minorHAnsi" w:hAnsiTheme="minorHAnsi" w:cstheme="minorBidi"/>
      <w:sz w:val="22"/>
      <w:szCs w:val="22"/>
      <w:lang w:eastAsia="en-US"/>
    </w:rPr>
  </w:style>
  <w:style w:type="paragraph" w:styleId="Voetnoottekst">
    <w:name w:val="footnote text"/>
    <w:basedOn w:val="Standaard"/>
    <w:link w:val="VoetnoottekstChar"/>
    <w:unhideWhenUsed/>
    <w:rsid w:val="00F53860"/>
    <w:rPr>
      <w:rFonts w:asciiTheme="minorHAnsi" w:eastAsiaTheme="minorHAnsi" w:hAnsiTheme="minorHAnsi" w:cstheme="minorBidi"/>
      <w:szCs w:val="20"/>
      <w:lang w:eastAsia="en-US"/>
    </w:rPr>
  </w:style>
  <w:style w:type="character" w:customStyle="1" w:styleId="VoetnoottekstChar">
    <w:name w:val="Voetnoottekst Char"/>
    <w:basedOn w:val="Standaardalinea-lettertype"/>
    <w:link w:val="Voetnoottekst"/>
    <w:rsid w:val="00F53860"/>
    <w:rPr>
      <w:rFonts w:asciiTheme="minorHAnsi" w:eastAsiaTheme="minorHAnsi" w:hAnsiTheme="minorHAnsi" w:cstheme="minorBidi"/>
      <w:lang w:eastAsia="en-US"/>
    </w:rPr>
  </w:style>
  <w:style w:type="character" w:styleId="Voetnootmarkering">
    <w:name w:val="footnote reference"/>
    <w:basedOn w:val="Standaardalinea-lettertype"/>
    <w:uiPriority w:val="99"/>
    <w:unhideWhenUsed/>
    <w:rsid w:val="00F53860"/>
    <w:rPr>
      <w:vertAlign w:val="superscript"/>
    </w:rPr>
  </w:style>
  <w:style w:type="paragraph" w:customStyle="1" w:styleId="Pa4">
    <w:name w:val="Pa4"/>
    <w:basedOn w:val="Standaard"/>
    <w:next w:val="Standaard"/>
    <w:uiPriority w:val="99"/>
    <w:rsid w:val="00F53860"/>
    <w:pPr>
      <w:autoSpaceDE w:val="0"/>
      <w:autoSpaceDN w:val="0"/>
      <w:adjustRightInd w:val="0"/>
      <w:spacing w:line="161" w:lineRule="atLeast"/>
    </w:pPr>
    <w:rPr>
      <w:rFonts w:ascii="Frutiger LT" w:eastAsiaTheme="minorHAnsi" w:hAnsi="Frutiger LT" w:cstheme="minorBidi"/>
      <w:sz w:val="24"/>
      <w:lang w:eastAsia="en-US"/>
    </w:rPr>
  </w:style>
  <w:style w:type="character" w:styleId="Regelnummer">
    <w:name w:val="line number"/>
    <w:basedOn w:val="Standaardalinea-lettertype"/>
    <w:rsid w:val="00B17E99"/>
  </w:style>
  <w:style w:type="character" w:styleId="Nadruk">
    <w:name w:val="Emphasis"/>
    <w:basedOn w:val="Standaardalinea-lettertype"/>
    <w:uiPriority w:val="20"/>
    <w:qFormat/>
    <w:rsid w:val="005B6DA0"/>
    <w:rPr>
      <w:i/>
      <w:iCs/>
    </w:rPr>
  </w:style>
  <w:style w:type="paragraph" w:styleId="Revisie">
    <w:name w:val="Revision"/>
    <w:hidden/>
    <w:uiPriority w:val="99"/>
    <w:semiHidden/>
    <w:rsid w:val="00A8417A"/>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04eacbf-4658-4e2f-902f-59890559f645">
      <Terms xmlns="http://schemas.microsoft.com/office/infopath/2007/PartnerControls"/>
    </lcf76f155ced4ddcb4097134ff3c332f>
    <TaxCatchAll xmlns="8263a4cb-d448-4ef0-a916-913dbf2a65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8183232C8045D4D8E26BC9D52E3DF63" ma:contentTypeVersion="18" ma:contentTypeDescription="Een nieuw document maken." ma:contentTypeScope="" ma:versionID="f67556e15f05ea6ee209d791377d517e">
  <xsd:schema xmlns:xsd="http://www.w3.org/2001/XMLSchema" xmlns:xs="http://www.w3.org/2001/XMLSchema" xmlns:p="http://schemas.microsoft.com/office/2006/metadata/properties" xmlns:ns2="e04eacbf-4658-4e2f-902f-59890559f645" xmlns:ns3="8263a4cb-d448-4ef0-a916-913dbf2a6538" targetNamespace="http://schemas.microsoft.com/office/2006/metadata/properties" ma:root="true" ma:fieldsID="fb942dcbbcd3cad0d3c22becad437988" ns2:_="" ns3:_="">
    <xsd:import namespace="e04eacbf-4658-4e2f-902f-59890559f645"/>
    <xsd:import namespace="8263a4cb-d448-4ef0-a916-913dbf2a653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4eacbf-4658-4e2f-902f-59890559f6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b0dab6c0-2d9b-4f0e-adcb-8a90b3ec612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3a4cb-d448-4ef0-a916-913dbf2a6538"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ff46df44-d6db-4e5c-9657-c6d19b08b8bc}" ma:internalName="TaxCatchAll" ma:showField="CatchAllData" ma:web="8263a4cb-d448-4ef0-a916-913dbf2a65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40A163-75AC-4F0D-834D-6F87B012AEC9}">
  <ds:schemaRefs>
    <ds:schemaRef ds:uri="http://schemas.microsoft.com/sharepoint/v3/contenttype/forms"/>
  </ds:schemaRefs>
</ds:datastoreItem>
</file>

<file path=customXml/itemProps2.xml><?xml version="1.0" encoding="utf-8"?>
<ds:datastoreItem xmlns:ds="http://schemas.openxmlformats.org/officeDocument/2006/customXml" ds:itemID="{89D79475-615A-486F-ADBD-ACA859333247}">
  <ds:schemaRefs>
    <ds:schemaRef ds:uri="http://schemas.microsoft.com/office/2006/metadata/properties"/>
    <ds:schemaRef ds:uri="http://schemas.microsoft.com/office/infopath/2007/PartnerControls"/>
    <ds:schemaRef ds:uri="e04eacbf-4658-4e2f-902f-59890559f645"/>
    <ds:schemaRef ds:uri="8263a4cb-d448-4ef0-a916-913dbf2a6538"/>
  </ds:schemaRefs>
</ds:datastoreItem>
</file>

<file path=customXml/itemProps3.xml><?xml version="1.0" encoding="utf-8"?>
<ds:datastoreItem xmlns:ds="http://schemas.openxmlformats.org/officeDocument/2006/customXml" ds:itemID="{A755EAA6-478D-420D-9E04-2F098AC050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4eacbf-4658-4e2f-902f-59890559f645"/>
    <ds:schemaRef ds:uri="8263a4cb-d448-4ef0-a916-913dbf2a65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515</Words>
  <Characters>2835</Characters>
  <Application>Microsoft Office Word</Application>
  <DocSecurity>0</DocSecurity>
  <Lines>23</Lines>
  <Paragraphs>6</Paragraphs>
  <ScaleCrop>false</ScaleCrop>
  <Company>Veiligheidsregio Zeeland</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Feijter J. de</dc:creator>
  <cp:keywords/>
  <cp:lastModifiedBy>Ros, (Amber)</cp:lastModifiedBy>
  <cp:revision>2</cp:revision>
  <cp:lastPrinted>2026-08-27T14:12:00Z</cp:lastPrinted>
  <dcterms:created xsi:type="dcterms:W3CDTF">2026-09-03T11:49:00Z</dcterms:created>
  <dcterms:modified xsi:type="dcterms:W3CDTF">2026-09-03T11:49:00Z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0x010100B8183232C8045D4D8E26BC9D52E3DF63</vt:lpwstr>
  </property>
  <property fmtid="{D5CDD505-2E9C-101B-9397-08002B2CF9AE}" pid="3" name="MediaServiceImageTags">
    <vt:lpwstr/>
  </property>
</Properties>
</file>